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2809DA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1D0C56" w:rsidTr="00553638">
        <w:tc>
          <w:tcPr>
            <w:tcW w:w="5778" w:type="dxa"/>
          </w:tcPr>
          <w:p w:rsidR="001D0C56" w:rsidRPr="007C6568" w:rsidRDefault="001D0C56" w:rsidP="00553638">
            <w:pPr>
              <w:pStyle w:val="a3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:rsidR="001D0C56" w:rsidRPr="007C6568" w:rsidRDefault="001D0C56" w:rsidP="00553638">
            <w:pPr>
              <w:rPr>
                <w:sz w:val="24"/>
                <w:szCs w:val="24"/>
                <w:shd w:val="clear" w:color="auto" w:fill="FFFFFF"/>
              </w:rPr>
            </w:pPr>
          </w:p>
          <w:p w:rsidR="001D0C56" w:rsidRPr="007C6568" w:rsidRDefault="001D0C56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:rsidR="001D0C56" w:rsidRPr="007C6568" w:rsidRDefault="001D0C56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:rsidR="001D0C56" w:rsidRDefault="001D0C56" w:rsidP="00553638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:rsidR="001D0C56" w:rsidRPr="007C6568" w:rsidRDefault="001D0C56" w:rsidP="0055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:rsidR="001D0C56" w:rsidRPr="007C6568" w:rsidRDefault="001D0C56" w:rsidP="00553638">
            <w:pPr>
              <w:pStyle w:val="a3"/>
              <w:jc w:val="both"/>
              <w:rPr>
                <w:rFonts w:eastAsia="Calibri"/>
                <w:sz w:val="24"/>
              </w:rPr>
            </w:pPr>
          </w:p>
        </w:tc>
        <w:tc>
          <w:tcPr>
            <w:tcW w:w="4395" w:type="dxa"/>
          </w:tcPr>
          <w:p w:rsidR="001D0C56" w:rsidRDefault="001D0C56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A86A811" wp14:editId="0AEA4CD3">
                  <wp:extent cx="2286000" cy="87692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D0C56" w:rsidRPr="003835C4" w:rsidRDefault="001D0C56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:rsidR="001D0C56" w:rsidRDefault="001D0C56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2809DA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2809DA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2809DA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2809DA" w:rsidRPr="002809DA" w:rsidRDefault="002809DA" w:rsidP="002809DA">
      <w:pPr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Б.1.2.2.1.2 ОСНОВЫ УПРАВЛЕНИЯ ИНФОРМАЦИОННЫМИ ТЕХНОЛОГИЯМИ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4C5713" w:rsidRDefault="004C5713">
      <w:pPr>
        <w:jc w:val="center"/>
      </w:pPr>
    </w:p>
    <w:p w:rsidR="001D0C56" w:rsidRPr="00467BEA" w:rsidRDefault="001D0C56" w:rsidP="001D0C56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D0C56" w:rsidRPr="00F83781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 xml:space="preserve">38.03.05 Бизнес-информатика, </w:t>
      </w:r>
    </w:p>
    <w:p w:rsidR="001D0C56" w:rsidRPr="00F83781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>профиль «ИТ-менеджмент в бизнесе»</w:t>
      </w:r>
    </w:p>
    <w:p w:rsidR="001D0C56" w:rsidRPr="00F83781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:rsidR="001D0C56" w:rsidRPr="00467BEA" w:rsidRDefault="001D0C56" w:rsidP="001D0C56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83781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:rsidR="001D0C56" w:rsidRPr="00467BEA" w:rsidRDefault="001D0C56" w:rsidP="001D0C56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1D0C56" w:rsidRPr="00467BEA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1D0C56" w:rsidRPr="00467BEA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1D0C56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:rsidR="001D0C56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1D0C56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1D0C56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:rsidR="001D0C56" w:rsidRDefault="001D0C56" w:rsidP="001D0C5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:rsidR="001D0C56" w:rsidRPr="00467BEA" w:rsidRDefault="001D0C56" w:rsidP="001D0C56">
      <w:pPr>
        <w:jc w:val="center"/>
        <w:rPr>
          <w:rFonts w:eastAsia="Calibri"/>
          <w:sz w:val="28"/>
          <w:szCs w:val="28"/>
        </w:rPr>
      </w:pPr>
    </w:p>
    <w:p w:rsidR="001D0C56" w:rsidRPr="00467BEA" w:rsidRDefault="001D0C56" w:rsidP="001D0C56">
      <w:pPr>
        <w:jc w:val="center"/>
        <w:rPr>
          <w:rFonts w:eastAsia="Calibri"/>
          <w:sz w:val="28"/>
          <w:szCs w:val="28"/>
        </w:rPr>
      </w:pPr>
    </w:p>
    <w:p w:rsidR="001D0C56" w:rsidRPr="00467BEA" w:rsidRDefault="001D0C56" w:rsidP="001D0C56">
      <w:pPr>
        <w:jc w:val="center"/>
        <w:rPr>
          <w:rFonts w:eastAsia="Calibri"/>
          <w:sz w:val="28"/>
          <w:szCs w:val="28"/>
        </w:rPr>
      </w:pPr>
    </w:p>
    <w:p w:rsidR="001D0C56" w:rsidRDefault="001D0C56" w:rsidP="001D0C56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1D0C56" w:rsidRDefault="001D0C56">
      <w:pPr>
        <w:jc w:val="center"/>
        <w:sectPr w:rsidR="001D0C56" w:rsidSect="002552E8">
          <w:footerReference w:type="default" r:id="rId9"/>
          <w:type w:val="continuous"/>
          <w:pgSz w:w="11900" w:h="16850"/>
          <w:pgMar w:top="1060" w:right="420" w:bottom="280" w:left="1680" w:header="720" w:footer="720" w:gutter="0"/>
          <w:cols w:space="720"/>
          <w:titlePg/>
          <w:docGrid w:linePitch="299"/>
        </w:sectPr>
      </w:pPr>
      <w:bookmarkStart w:id="0" w:name="_GoBack"/>
      <w:bookmarkEnd w:id="0"/>
    </w:p>
    <w:p w:rsidR="004C5713" w:rsidRDefault="002809DA">
      <w:pPr>
        <w:pStyle w:val="2"/>
        <w:spacing w:before="61"/>
        <w:ind w:left="3580" w:right="3136"/>
        <w:jc w:val="center"/>
      </w:pPr>
      <w:bookmarkStart w:id="1" w:name="Содержание"/>
      <w:bookmarkEnd w:id="1"/>
      <w:r>
        <w:lastRenderedPageBreak/>
        <w:t>Содержание</w:t>
      </w: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279" w:type="dxa"/>
        <w:tblLayout w:type="fixed"/>
        <w:tblLook w:val="01E0" w:firstRow="1" w:lastRow="1" w:firstColumn="1" w:lastColumn="1" w:noHBand="0" w:noVBand="0"/>
      </w:tblPr>
      <w:tblGrid>
        <w:gridCol w:w="661"/>
        <w:gridCol w:w="8813"/>
        <w:gridCol w:w="617"/>
      </w:tblGrid>
      <w:tr w:rsidR="004C5713">
        <w:trPr>
          <w:trHeight w:val="316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29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29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  <w:t>образовательной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1289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ind w:left="105" w:right="131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4C5713" w:rsidRDefault="002809D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7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38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7" w:type="dxa"/>
          </w:tcPr>
          <w:p w:rsidR="004C5713" w:rsidRDefault="001663D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before="7"/>
        <w:rPr>
          <w:b/>
          <w:sz w:val="26"/>
        </w:rPr>
      </w:pPr>
    </w:p>
    <w:p w:rsidR="004C5713" w:rsidRDefault="004C5713">
      <w:pPr>
        <w:jc w:val="center"/>
        <w:rPr>
          <w:sz w:val="19"/>
        </w:rPr>
        <w:sectPr w:rsidR="004C5713" w:rsidSect="002552E8">
          <w:pgSz w:w="11920" w:h="16850"/>
          <w:pgMar w:top="920" w:right="320" w:bottom="280" w:left="820" w:header="720" w:footer="720" w:gutter="0"/>
          <w:cols w:space="720"/>
          <w:docGrid w:linePitch="299"/>
        </w:sectPr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2" w:name="1._Наименование_дисциплины"/>
      <w:bookmarkEnd w:id="2"/>
      <w:r w:rsidRPr="004E56EB">
        <w:rPr>
          <w:spacing w:val="-1"/>
          <w:sz w:val="28"/>
        </w:rPr>
        <w:lastRenderedPageBreak/>
        <w:t>Наименование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дисциплины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Б.1.2.2.1.2 «Основы управления информационными технологиями»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3" w:name="2._Перечень_планируемых_результатов_осво"/>
      <w:bookmarkEnd w:id="3"/>
      <w:r w:rsidRPr="004E56EB">
        <w:rPr>
          <w:sz w:val="28"/>
        </w:rPr>
        <w:t>Перечень планируемых результатов освоения образовательной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программы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компетенций)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индикаторов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достижения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и планируемых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результатов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обучения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Б.1.2.2.1.2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следующих</w:t>
      </w:r>
      <w:r>
        <w:rPr>
          <w:spacing w:val="12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направлению</w:t>
      </w:r>
      <w:r>
        <w:rPr>
          <w:spacing w:val="10"/>
        </w:rPr>
        <w:t xml:space="preserve"> </w:t>
      </w:r>
      <w:r>
        <w:t>38.03.05</w:t>
      </w:r>
      <w:r w:rsidR="0089568E">
        <w:t xml:space="preserve"> </w:t>
      </w:r>
      <w:r>
        <w:t>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EA0F08" w:rsidRDefault="00EA0F08" w:rsidP="0089568E">
      <w:pPr>
        <w:pStyle w:val="a3"/>
        <w:spacing w:line="360" w:lineRule="auto"/>
        <w:ind w:firstLine="709"/>
        <w:jc w:val="both"/>
      </w:pPr>
    </w:p>
    <w:p w:rsidR="004C5713" w:rsidRDefault="002809DA" w:rsidP="0089568E">
      <w:pPr>
        <w:pStyle w:val="a3"/>
        <w:jc w:val="both"/>
      </w:pPr>
      <w:r>
        <w:t>Таблица</w:t>
      </w:r>
      <w:r>
        <w:rPr>
          <w:spacing w:val="42"/>
        </w:rPr>
        <w:t xml:space="preserve"> </w:t>
      </w:r>
      <w:r>
        <w:t>1</w:t>
      </w:r>
      <w:r>
        <w:rPr>
          <w:spacing w:val="110"/>
        </w:rPr>
        <w:t xml:space="preserve"> </w:t>
      </w:r>
      <w:r>
        <w:t>–</w:t>
      </w:r>
      <w:r>
        <w:rPr>
          <w:spacing w:val="110"/>
        </w:rPr>
        <w:t xml:space="preserve"> </w:t>
      </w:r>
      <w:r>
        <w:t>Компетенции,</w:t>
      </w:r>
      <w:r>
        <w:rPr>
          <w:spacing w:val="107"/>
        </w:rPr>
        <w:t xml:space="preserve"> </w:t>
      </w:r>
      <w:r>
        <w:t>формируемые</w:t>
      </w:r>
      <w:r>
        <w:rPr>
          <w:spacing w:val="111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8"/>
        </w:rPr>
        <w:t xml:space="preserve"> </w:t>
      </w:r>
      <w:r>
        <w:t>дисциплины</w:t>
      </w:r>
      <w:r w:rsidR="0089568E">
        <w:t xml:space="preserve"> </w:t>
      </w:r>
      <w:r w:rsidR="00232F8C">
        <w:t xml:space="preserve">Б.1.2.2.1.2 </w:t>
      </w:r>
      <w:r>
        <w:t>«Основы</w:t>
      </w:r>
      <w:r>
        <w:rPr>
          <w:spacing w:val="-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4"/>
        </w:rPr>
        <w:t xml:space="preserve"> </w:t>
      </w:r>
      <w:r>
        <w:t>технологиями»</w:t>
      </w:r>
    </w:p>
    <w:p w:rsidR="004C5713" w:rsidRDefault="004C5713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4C5713" w:rsidTr="0089568E">
        <w:trPr>
          <w:trHeight w:val="1424"/>
        </w:trPr>
        <w:tc>
          <w:tcPr>
            <w:tcW w:w="2111" w:type="dxa"/>
            <w:vAlign w:val="center"/>
          </w:tcPr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51" w:type="dxa"/>
            <w:vAlign w:val="center"/>
          </w:tcPr>
          <w:p w:rsidR="0089568E" w:rsidRDefault="0089568E" w:rsidP="0089568E">
            <w:pPr>
              <w:pStyle w:val="TableParagraph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</w:p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693" w:type="dxa"/>
            <w:vAlign w:val="center"/>
          </w:tcPr>
          <w:p w:rsidR="004C5713" w:rsidRDefault="0089568E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Индикаторы </w:t>
            </w:r>
            <w:r w:rsidR="002809DA">
              <w:rPr>
                <w:sz w:val="24"/>
              </w:rPr>
              <w:t>достижения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4C5713" w:rsidRDefault="002809DA" w:rsidP="0089568E">
            <w:pPr>
              <w:pStyle w:val="TableParagraph"/>
              <w:spacing w:line="276" w:lineRule="exact"/>
              <w:ind w:firstLine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E30CB" w:rsidTr="0089568E">
        <w:trPr>
          <w:trHeight w:val="5382"/>
        </w:trPr>
        <w:tc>
          <w:tcPr>
            <w:tcW w:w="2111" w:type="dxa"/>
            <w:vAlign w:val="center"/>
          </w:tcPr>
          <w:p w:rsidR="00CE30CB" w:rsidRDefault="00CE30CB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851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693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  <w:p w:rsidR="00CE30CB" w:rsidRDefault="00CE30CB" w:rsidP="00CE30CB">
            <w:pPr>
              <w:pStyle w:val="TableParagraph"/>
              <w:spacing w:before="42" w:line="107" w:lineRule="exact"/>
              <w:ind w:left="655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CE30CB" w:rsidRDefault="00CE30CB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  <w:tab w:val="left" w:pos="163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CE30CB" w:rsidRDefault="00CE30CB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CE30CB" w:rsidRPr="0089568E" w:rsidRDefault="0089568E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  <w:tab w:val="left" w:pos="546"/>
                <w:tab w:val="left" w:pos="1972"/>
                <w:tab w:val="left" w:pos="2202"/>
                <w:tab w:val="left" w:pos="246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 w:rsidR="00CE30CB">
              <w:rPr>
                <w:spacing w:val="-1"/>
                <w:sz w:val="24"/>
              </w:rPr>
              <w:t>выбор</w:t>
            </w:r>
            <w:r w:rsidR="00CE30CB">
              <w:rPr>
                <w:spacing w:val="-57"/>
                <w:sz w:val="24"/>
              </w:rPr>
              <w:t xml:space="preserve"> </w:t>
            </w:r>
            <w:r w:rsidR="00CE30CB">
              <w:rPr>
                <w:sz w:val="24"/>
              </w:rPr>
              <w:t>информационной</w:t>
            </w:r>
            <w:r w:rsidR="00CE30CB">
              <w:rPr>
                <w:spacing w:val="1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системы </w:t>
            </w:r>
            <w:r w:rsidR="00CE30CB">
              <w:rPr>
                <w:spacing w:val="-1"/>
                <w:sz w:val="24"/>
              </w:rPr>
              <w:t>(бизнес-</w:t>
            </w:r>
            <w:r w:rsidR="00CE30CB">
              <w:rPr>
                <w:spacing w:val="-57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приложения) </w:t>
            </w:r>
            <w:r w:rsidR="00CE30CB">
              <w:rPr>
                <w:spacing w:val="-2"/>
                <w:sz w:val="24"/>
              </w:rPr>
              <w:t>под</w:t>
            </w:r>
            <w:r>
              <w:rPr>
                <w:sz w:val="24"/>
              </w:rPr>
              <w:t xml:space="preserve"> </w:t>
            </w:r>
            <w:r w:rsidR="00D50533" w:rsidRPr="0089568E">
              <w:rPr>
                <w:sz w:val="24"/>
              </w:rPr>
              <w:t xml:space="preserve">конкретные </w:t>
            </w:r>
            <w:r w:rsidR="00CE30CB" w:rsidRPr="0089568E">
              <w:rPr>
                <w:spacing w:val="-1"/>
                <w:sz w:val="24"/>
              </w:rPr>
              <w:t>текущие</w:t>
            </w:r>
            <w:r w:rsidR="00CE30CB" w:rsidRPr="0089568E">
              <w:rPr>
                <w:spacing w:val="-57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потребности</w:t>
            </w:r>
            <w:r w:rsidR="00CE30CB" w:rsidRPr="0089568E">
              <w:rPr>
                <w:spacing w:val="-3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заказчика;</w:t>
            </w:r>
          </w:p>
        </w:tc>
      </w:tr>
    </w:tbl>
    <w:p w:rsidR="004C5713" w:rsidRDefault="004C5713">
      <w:pPr>
        <w:rPr>
          <w:sz w:val="24"/>
        </w:rPr>
        <w:sectPr w:rsidR="004C5713">
          <w:pgSz w:w="11920" w:h="16850"/>
          <w:pgMar w:top="960" w:right="32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2F2A71" w:rsidTr="00EA0F08">
        <w:trPr>
          <w:trHeight w:val="2968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2F2A71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 xml:space="preserve">1. Демонстрирует знания о моделях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  <w:p w:rsidR="002F2A71" w:rsidRPr="00CE30CB" w:rsidRDefault="002F2A71" w:rsidP="008956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2F2A71" w:rsidRDefault="002F2A71">
            <w:pPr>
              <w:pStyle w:val="TableParagraph"/>
              <w:tabs>
                <w:tab w:val="left" w:pos="1639"/>
              </w:tabs>
              <w:ind w:left="214" w:right="1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(бизнес-приложения)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2F2A71" w:rsidRDefault="002F2A71">
            <w:pPr>
              <w:pStyle w:val="TableParagraph"/>
              <w:spacing w:before="1"/>
              <w:rPr>
                <w:sz w:val="24"/>
              </w:rPr>
            </w:pPr>
          </w:p>
          <w:p w:rsidR="002F2A71" w:rsidRDefault="002F2A71" w:rsidP="0089568E">
            <w:pPr>
              <w:pStyle w:val="TableParagraph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2F2A71" w:rsidTr="00EA0F08">
        <w:trPr>
          <w:trHeight w:val="1550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 w:rsidRPr="00CE30CB">
              <w:rPr>
                <w:sz w:val="24"/>
                <w:szCs w:val="24"/>
              </w:rPr>
              <w:t xml:space="preserve">2. Применяет различные модели </w:t>
            </w:r>
            <w:proofErr w:type="spellStart"/>
            <w:r w:rsidRPr="00CE30CB">
              <w:rPr>
                <w:sz w:val="24"/>
                <w:szCs w:val="24"/>
              </w:rPr>
              <w:t>сорсинга</w:t>
            </w:r>
            <w:proofErr w:type="spellEnd"/>
            <w:r w:rsidRPr="00CE30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конкретных предприятий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127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ПКП-4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388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</w:tbl>
    <w:p w:rsidR="004C5713" w:rsidRDefault="004C5713">
      <w:pPr>
        <w:spacing w:line="256" w:lineRule="exact"/>
        <w:rPr>
          <w:sz w:val="24"/>
        </w:rPr>
        <w:sectPr w:rsidR="004C5713">
          <w:pgSz w:w="11920" w:h="16850"/>
          <w:pgMar w:top="1020" w:right="320" w:bottom="280" w:left="820" w:header="720" w:footer="720" w:gutter="0"/>
          <w:cols w:space="720"/>
        </w:sectPr>
      </w:pPr>
    </w:p>
    <w:p w:rsidR="004C5713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</w:pPr>
      <w:bookmarkStart w:id="4" w:name="3._Место_дисциплины_в_структуре_образова"/>
      <w:bookmarkEnd w:id="4"/>
      <w:r w:rsidRPr="004E56EB">
        <w:rPr>
          <w:sz w:val="28"/>
        </w:rPr>
        <w:lastRenderedPageBreak/>
        <w:t>Место</w:t>
      </w:r>
      <w:r w:rsidRPr="004E56EB">
        <w:rPr>
          <w:spacing w:val="-12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в</w:t>
      </w:r>
      <w:r w:rsidRPr="004E56EB">
        <w:rPr>
          <w:spacing w:val="-14"/>
          <w:sz w:val="28"/>
        </w:rPr>
        <w:t xml:space="preserve"> </w:t>
      </w:r>
      <w:r w:rsidRPr="004E56EB">
        <w:rPr>
          <w:sz w:val="28"/>
        </w:rPr>
        <w:t>структуре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образовательной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программы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Default="002809DA" w:rsidP="0089568E">
      <w:pPr>
        <w:pStyle w:val="a3"/>
        <w:spacing w:line="360" w:lineRule="auto"/>
        <w:ind w:firstLine="83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относится к вариативной части модуля профиля, учебного плана по направлению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4"/>
        </w:rPr>
        <w:t xml:space="preserve"> </w:t>
      </w:r>
      <w:r w:rsidR="00D56943">
        <w:t xml:space="preserve">38.03.05 </w:t>
      </w:r>
      <w:r>
        <w:t>«Бизнес-информатика»</w:t>
      </w:r>
      <w:r>
        <w:rPr>
          <w:spacing w:val="-11"/>
        </w:rPr>
        <w:t xml:space="preserve"> </w:t>
      </w:r>
      <w:r>
        <w:t>профиль:</w:t>
      </w:r>
      <w:r>
        <w:rPr>
          <w:spacing w:val="-12"/>
        </w:rPr>
        <w:t xml:space="preserve"> </w:t>
      </w:r>
      <w:r>
        <w:t>«ИТ-менеджмент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бизнесе»,</w:t>
      </w:r>
      <w:r>
        <w:rPr>
          <w:spacing w:val="-68"/>
        </w:rPr>
        <w:t xml:space="preserve"> </w:t>
      </w:r>
      <w:r>
        <w:t>очная, заочная формы обучения. Программа изучения дисциплины составлена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 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 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Изучение дисциплины </w:t>
      </w:r>
      <w:r w:rsidR="006D1379">
        <w:t xml:space="preserve">Б.1.2.2.1.2 </w:t>
      </w:r>
      <w:r>
        <w:t>«</w:t>
      </w:r>
      <w:r w:rsidR="00E55DEB">
        <w:t>Основы управления информационными технологиями</w:t>
      </w:r>
      <w:r>
        <w:t>» позволит конкретизировать 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-4"/>
        </w:rPr>
        <w:t xml:space="preserve"> </w:t>
      </w:r>
      <w:r>
        <w:t>решений для трансформации бизнеса.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 xml:space="preserve">Знания и навыки, полученные в процессе изучения дисциплины </w:t>
      </w:r>
      <w:r w:rsidR="006D1379"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 информационными технологиями» будут использованы студентами при</w:t>
      </w:r>
      <w:r>
        <w:rPr>
          <w:spacing w:val="-6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(бакалаврской)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 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завершающих</w:t>
      </w:r>
      <w:r>
        <w:rPr>
          <w:spacing w:val="-2"/>
        </w:rPr>
        <w:t xml:space="preserve"> </w:t>
      </w:r>
      <w:r>
        <w:t>изучение профиля.</w:t>
      </w:r>
    </w:p>
    <w:p w:rsidR="004C5713" w:rsidRPr="00D50533" w:rsidRDefault="004C5713" w:rsidP="0089568E">
      <w:pPr>
        <w:pStyle w:val="a3"/>
      </w:pPr>
    </w:p>
    <w:p w:rsidR="004C5713" w:rsidRDefault="002552E8" w:rsidP="0089568E">
      <w:pPr>
        <w:pStyle w:val="1"/>
        <w:spacing w:line="360" w:lineRule="auto"/>
        <w:ind w:left="0" w:firstLine="709"/>
        <w:jc w:val="both"/>
      </w:pPr>
      <w:r w:rsidRPr="004E56EB">
        <w:rPr>
          <w:sz w:val="28"/>
        </w:rPr>
        <w:t>4.</w:t>
      </w:r>
      <w:r>
        <w:t xml:space="preserve"> </w:t>
      </w:r>
      <w:r w:rsidR="002809DA" w:rsidRPr="004E56EB">
        <w:rPr>
          <w:sz w:val="28"/>
        </w:rPr>
        <w:t>Объем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дисциплины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зачетных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единицах</w:t>
      </w:r>
      <w:r w:rsidR="002809DA" w:rsidRPr="004E56EB">
        <w:rPr>
          <w:spacing w:val="-9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академических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часах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выделением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объема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аудиторной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(лекции,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семинары)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самостоятельной</w:t>
      </w:r>
      <w:r w:rsidR="002809DA" w:rsidRPr="004E56EB">
        <w:rPr>
          <w:spacing w:val="-2"/>
          <w:sz w:val="28"/>
        </w:rPr>
        <w:t xml:space="preserve"> </w:t>
      </w:r>
      <w:r w:rsidR="002809DA" w:rsidRPr="004E56EB">
        <w:rPr>
          <w:sz w:val="28"/>
        </w:rPr>
        <w:t>работы</w:t>
      </w:r>
      <w:r w:rsidR="002809DA" w:rsidRPr="004E56EB">
        <w:rPr>
          <w:spacing w:val="-1"/>
          <w:sz w:val="28"/>
        </w:rPr>
        <w:t xml:space="preserve"> </w:t>
      </w:r>
      <w:r w:rsidR="002809DA" w:rsidRPr="004E56EB">
        <w:rPr>
          <w:sz w:val="28"/>
        </w:rPr>
        <w:t>обучающихся</w:t>
      </w:r>
    </w:p>
    <w:p w:rsidR="00D50533" w:rsidRPr="00D50533" w:rsidRDefault="00D50533" w:rsidP="0089568E">
      <w:pPr>
        <w:pStyle w:val="1"/>
        <w:spacing w:line="360" w:lineRule="auto"/>
        <w:ind w:left="0" w:firstLine="0"/>
        <w:jc w:val="both"/>
        <w:rPr>
          <w:b w:val="0"/>
          <w:i w:val="0"/>
          <w:sz w:val="28"/>
        </w:rPr>
      </w:pPr>
    </w:p>
    <w:p w:rsidR="00D50533" w:rsidRDefault="00EA0F08" w:rsidP="0089568E">
      <w:pPr>
        <w:pStyle w:val="a3"/>
        <w:spacing w:line="360" w:lineRule="auto"/>
        <w:jc w:val="both"/>
      </w:pPr>
      <w:r>
        <w:t>Таблица 2</w:t>
      </w:r>
      <w:r w:rsidR="00D50533">
        <w:t xml:space="preserve"> – </w:t>
      </w:r>
      <w:r w:rsidR="00D50533" w:rsidRPr="00D50533">
        <w:t>Трудоемкость дисциплины Б.1.2.2.1.2 «Основы управления информационными технологиями» (очная форма 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961"/>
      </w:tblGrid>
      <w:tr w:rsidR="00D50533" w:rsidTr="0089568E">
        <w:trPr>
          <w:trHeight w:val="64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ind w:left="264" w:hanging="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  <w:p w:rsidR="00D50533" w:rsidRPr="00D50533" w:rsidRDefault="00D50533" w:rsidP="0089568E">
            <w:pPr>
              <w:tabs>
                <w:tab w:val="left" w:pos="1423"/>
              </w:tabs>
              <w:jc w:val="center"/>
            </w:pPr>
          </w:p>
        </w:tc>
      </w:tr>
      <w:tr w:rsidR="00D50533" w:rsidTr="00381C5B">
        <w:trPr>
          <w:trHeight w:val="37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./216 час.</w:t>
            </w:r>
          </w:p>
        </w:tc>
      </w:tr>
      <w:tr w:rsidR="00D50533" w:rsidTr="00381C5B">
        <w:trPr>
          <w:trHeight w:val="40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</w:tr>
      <w:tr w:rsidR="00D50533" w:rsidTr="00381C5B">
        <w:trPr>
          <w:trHeight w:val="25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4961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D50533" w:rsidTr="0089568E">
        <w:trPr>
          <w:trHeight w:val="321"/>
        </w:trPr>
        <w:tc>
          <w:tcPr>
            <w:tcW w:w="5812" w:type="dxa"/>
            <w:tcBorders>
              <w:top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961" w:type="dxa"/>
            <w:tcBorders>
              <w:top w:val="double" w:sz="1" w:space="0" w:color="000000"/>
            </w:tcBorders>
            <w:vAlign w:val="center"/>
          </w:tcPr>
          <w:p w:rsidR="00D50533" w:rsidRP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 w:rsidRPr="00D50533">
              <w:rPr>
                <w:sz w:val="24"/>
              </w:rPr>
              <w:t>36</w:t>
            </w:r>
          </w:p>
        </w:tc>
      </w:tr>
    </w:tbl>
    <w:p w:rsidR="004C5713" w:rsidRPr="0089568E" w:rsidRDefault="004C5713" w:rsidP="0089568E">
      <w:pPr>
        <w:pStyle w:val="a3"/>
        <w:spacing w:before="6" w:line="360" w:lineRule="auto"/>
      </w:pPr>
    </w:p>
    <w:p w:rsidR="004C5713" w:rsidRDefault="002809DA" w:rsidP="0089568E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bookmarkStart w:id="5" w:name="5._Содержание_дисциплины,_структурирован"/>
      <w:bookmarkEnd w:id="5"/>
      <w:r w:rsidRPr="004E56EB">
        <w:rPr>
          <w:sz w:val="28"/>
        </w:rPr>
        <w:t>Содержание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дисциплины,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структурированное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темам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(разделам)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объемов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академических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часах)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и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видов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учебных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занятий</w:t>
      </w:r>
    </w:p>
    <w:p w:rsidR="004E56EB" w:rsidRPr="004E56EB" w:rsidRDefault="004E56EB" w:rsidP="004E56EB">
      <w:pPr>
        <w:pStyle w:val="1"/>
        <w:ind w:left="709" w:firstLine="0"/>
        <w:jc w:val="both"/>
        <w:rPr>
          <w:sz w:val="22"/>
        </w:rPr>
      </w:pPr>
    </w:p>
    <w:p w:rsidR="004C5713" w:rsidRDefault="002809DA" w:rsidP="0089568E">
      <w:pPr>
        <w:pStyle w:val="a6"/>
        <w:numPr>
          <w:ilvl w:val="2"/>
          <w:numId w:val="15"/>
        </w:numPr>
        <w:spacing w:line="360" w:lineRule="auto"/>
        <w:ind w:left="0" w:firstLine="709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Содержание</w:t>
      </w:r>
      <w:r w:rsidRPr="004E56EB">
        <w:rPr>
          <w:b/>
          <w:i/>
          <w:spacing w:val="-9"/>
          <w:sz w:val="28"/>
        </w:rPr>
        <w:t xml:space="preserve"> </w:t>
      </w:r>
      <w:r w:rsidRPr="004E56EB">
        <w:rPr>
          <w:b/>
          <w:i/>
          <w:sz w:val="28"/>
        </w:rPr>
        <w:t>дисциплины</w:t>
      </w:r>
      <w:bookmarkStart w:id="6" w:name="1.1._Содержание_дисциплины"/>
      <w:bookmarkEnd w:id="6"/>
    </w:p>
    <w:p w:rsidR="004E56EB" w:rsidRPr="004E56EB" w:rsidRDefault="004E56EB" w:rsidP="004E56EB">
      <w:pPr>
        <w:pStyle w:val="a6"/>
        <w:ind w:left="709" w:firstLine="0"/>
        <w:jc w:val="both"/>
        <w:rPr>
          <w:b/>
          <w:i/>
        </w:rPr>
      </w:pPr>
    </w:p>
    <w:p w:rsidR="004C5713" w:rsidRDefault="002809DA" w:rsidP="0089568E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Введение: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корпоративное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38500.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ISACA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корпоративному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ИТ.</w:t>
      </w:r>
      <w:r>
        <w:rPr>
          <w:spacing w:val="-67"/>
        </w:rPr>
        <w:t xml:space="preserve"> </w:t>
      </w:r>
      <w:proofErr w:type="spellStart"/>
      <w:r>
        <w:t>Референтная</w:t>
      </w:r>
      <w:proofErr w:type="spellEnd"/>
      <w:r>
        <w:t xml:space="preserve"> процессная модель COBIT 5.0. Оценка зрелости в COBIT 5.0.</w:t>
      </w:r>
      <w:r>
        <w:rPr>
          <w:spacing w:val="1"/>
        </w:rPr>
        <w:t xml:space="preserve"> </w:t>
      </w:r>
      <w:r>
        <w:t>Методика</w:t>
      </w:r>
      <w:r>
        <w:rPr>
          <w:spacing w:val="-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PAM.</w:t>
      </w:r>
    </w:p>
    <w:p w:rsidR="004C5713" w:rsidRDefault="002809DA" w:rsidP="0089568E">
      <w:pPr>
        <w:pStyle w:val="2"/>
        <w:spacing w:line="360" w:lineRule="auto"/>
        <w:ind w:left="0" w:firstLine="709"/>
      </w:pPr>
      <w:r>
        <w:t>Тема 2. Ценность</w:t>
      </w:r>
      <w:r>
        <w:rPr>
          <w:spacing w:val="-1"/>
        </w:rPr>
        <w:t xml:space="preserve"> </w:t>
      </w:r>
      <w:r>
        <w:t>ИТ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бизнеса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 w:rsidRPr="004043B7">
        <w:rPr>
          <w:i/>
        </w:rPr>
        <w:t>Ценность ИТ и соответствие ИТ бизнес целям.</w:t>
      </w:r>
      <w:r>
        <w:rPr>
          <w:i/>
        </w:rPr>
        <w:t xml:space="preserve"> </w:t>
      </w:r>
      <w:r>
        <w:t>Ценностный подход в</w:t>
      </w:r>
      <w:r>
        <w:rPr>
          <w:spacing w:val="1"/>
        </w:rPr>
        <w:t xml:space="preserve"> </w:t>
      </w:r>
      <w:r>
        <w:t xml:space="preserve">бизнесе, концепция и основные понятия методологии </w:t>
      </w:r>
      <w:proofErr w:type="spellStart"/>
      <w:r>
        <w:t>Val</w:t>
      </w:r>
      <w:proofErr w:type="spellEnd"/>
      <w:r>
        <w:t xml:space="preserve"> IT, методология</w:t>
      </w:r>
      <w:r>
        <w:rPr>
          <w:spacing w:val="1"/>
        </w:rPr>
        <w:t xml:space="preserve"> </w:t>
      </w:r>
      <w:r>
        <w:t>VMM</w:t>
      </w:r>
      <w:r>
        <w:rPr>
          <w:spacing w:val="1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1"/>
        </w:rPr>
        <w:t xml:space="preserve"> </w:t>
      </w:r>
      <w:proofErr w:type="spellStart"/>
      <w:r>
        <w:t>measuring</w:t>
      </w:r>
      <w:proofErr w:type="spellEnd"/>
      <w:r>
        <w:rPr>
          <w:spacing w:val="1"/>
        </w:rPr>
        <w:t xml:space="preserve"> </w:t>
      </w:r>
      <w:proofErr w:type="spellStart"/>
      <w:r>
        <w:t>methodology</w:t>
      </w:r>
      <w:proofErr w:type="spellEnd"/>
      <w:r>
        <w:t>),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rPr>
          <w:spacing w:val="-1"/>
        </w:rPr>
        <w:t>ценностью</w:t>
      </w:r>
      <w:r>
        <w:rPr>
          <w:spacing w:val="-32"/>
        </w:rPr>
        <w:t xml:space="preserve"> </w:t>
      </w:r>
      <w:r>
        <w:rPr>
          <w:spacing w:val="-1"/>
        </w:rPr>
        <w:t>ИТ</w:t>
      </w:r>
      <w:r>
        <w:rPr>
          <w:spacing w:val="-28"/>
        </w:rPr>
        <w:t xml:space="preserve"> </w:t>
      </w:r>
      <w:r>
        <w:t>для</w:t>
      </w:r>
      <w:r>
        <w:rPr>
          <w:spacing w:val="-28"/>
        </w:rPr>
        <w:t xml:space="preserve"> </w:t>
      </w:r>
      <w:r>
        <w:t>бизнеса,</w:t>
      </w:r>
      <w:r>
        <w:rPr>
          <w:spacing w:val="-30"/>
        </w:rPr>
        <w:t xml:space="preserve"> </w:t>
      </w:r>
      <w:r>
        <w:t>расчет</w:t>
      </w:r>
      <w:r>
        <w:rPr>
          <w:spacing w:val="-30"/>
        </w:rPr>
        <w:t xml:space="preserve"> </w:t>
      </w:r>
      <w:r>
        <w:t>ROI</w:t>
      </w:r>
      <w:r>
        <w:rPr>
          <w:spacing w:val="-29"/>
        </w:rPr>
        <w:t xml:space="preserve"> </w:t>
      </w:r>
      <w:r>
        <w:t>в</w:t>
      </w:r>
      <w:r>
        <w:rPr>
          <w:spacing w:val="-30"/>
        </w:rPr>
        <w:t xml:space="preserve"> </w:t>
      </w:r>
      <w:r>
        <w:t>ИТ</w:t>
      </w:r>
      <w:r>
        <w:rPr>
          <w:spacing w:val="-28"/>
        </w:rPr>
        <w:t xml:space="preserve"> </w:t>
      </w:r>
      <w:r>
        <w:t>проектах,</w:t>
      </w:r>
      <w:r>
        <w:rPr>
          <w:spacing w:val="-30"/>
        </w:rPr>
        <w:t xml:space="preserve"> </w:t>
      </w:r>
      <w:r>
        <w:t>обоснование</w:t>
      </w:r>
      <w:r>
        <w:rPr>
          <w:spacing w:val="-28"/>
        </w:rPr>
        <w:t xml:space="preserve"> </w:t>
      </w:r>
      <w:r>
        <w:t>увеличения</w:t>
      </w:r>
      <w:r>
        <w:rPr>
          <w:spacing w:val="-68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(ТСО) ИТ</w:t>
      </w:r>
      <w:r>
        <w:rPr>
          <w:spacing w:val="1"/>
        </w:rPr>
        <w:t xml:space="preserve"> </w:t>
      </w:r>
      <w:r>
        <w:t>при развитии ИС.</w:t>
      </w:r>
    </w:p>
    <w:p w:rsidR="004C5713" w:rsidRDefault="002809DA" w:rsidP="004043B7">
      <w:pPr>
        <w:pStyle w:val="2"/>
        <w:spacing w:line="360" w:lineRule="auto"/>
        <w:ind w:left="0" w:firstLine="719"/>
      </w:pPr>
      <w:bookmarkStart w:id="7" w:name="Тема_3._Информационная_система_предприят"/>
      <w:bookmarkEnd w:id="7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4C5713" w:rsidRDefault="002809DA" w:rsidP="004043B7">
      <w:pPr>
        <w:spacing w:line="360" w:lineRule="auto"/>
        <w:ind w:firstLine="719"/>
        <w:jc w:val="both"/>
        <w:rPr>
          <w:sz w:val="28"/>
        </w:rPr>
      </w:pPr>
      <w:r>
        <w:rPr>
          <w:i/>
          <w:sz w:val="28"/>
        </w:rPr>
        <w:t>Уровни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зрелости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(MRP,</w:t>
      </w:r>
      <w:r>
        <w:rPr>
          <w:spacing w:val="1"/>
          <w:sz w:val="28"/>
        </w:rPr>
        <w:t xml:space="preserve"> </w:t>
      </w:r>
      <w:r>
        <w:rPr>
          <w:sz w:val="28"/>
        </w:rPr>
        <w:t>MRPII,</w:t>
      </w:r>
      <w:r>
        <w:rPr>
          <w:spacing w:val="-3"/>
          <w:sz w:val="28"/>
        </w:rPr>
        <w:t xml:space="preserve"> </w:t>
      </w:r>
      <w:r>
        <w:rPr>
          <w:sz w:val="28"/>
        </w:rPr>
        <w:t>ERP,</w:t>
      </w:r>
      <w:r>
        <w:rPr>
          <w:spacing w:val="-3"/>
          <w:sz w:val="28"/>
        </w:rPr>
        <w:t xml:space="preserve"> </w:t>
      </w:r>
      <w:r>
        <w:rPr>
          <w:sz w:val="28"/>
        </w:rPr>
        <w:t>CSRP,</w:t>
      </w:r>
      <w:r>
        <w:rPr>
          <w:spacing w:val="-1"/>
          <w:sz w:val="28"/>
        </w:rPr>
        <w:t xml:space="preserve"> </w:t>
      </w:r>
      <w:r>
        <w:rPr>
          <w:sz w:val="28"/>
        </w:rPr>
        <w:t>ERPII),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 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4C5713" w:rsidRDefault="002809DA" w:rsidP="004043B7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ИС,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целостностью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интеграция</w:t>
      </w:r>
    </w:p>
    <w:p w:rsidR="004C5713" w:rsidRDefault="002809DA" w:rsidP="004043B7">
      <w:pPr>
        <w:pStyle w:val="a3"/>
        <w:spacing w:line="360" w:lineRule="auto"/>
        <w:jc w:val="both"/>
      </w:pPr>
      <w:r>
        <w:rPr>
          <w:i/>
        </w:rPr>
        <w:t xml:space="preserve">подсистем. </w:t>
      </w:r>
      <w:r>
        <w:t>Типы данных в ИС предприятия, обоснование различие между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интеграционные</w:t>
      </w:r>
      <w:r>
        <w:rPr>
          <w:spacing w:val="-1"/>
        </w:rPr>
        <w:t xml:space="preserve"> </w:t>
      </w:r>
      <w:r>
        <w:t>шины</w:t>
      </w:r>
      <w:r>
        <w:rPr>
          <w:spacing w:val="-2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Перспективные</w:t>
      </w:r>
      <w:r>
        <w:rPr>
          <w:i/>
          <w:spacing w:val="1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-67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HADOOP,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распределенного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(</w:t>
      </w:r>
      <w:proofErr w:type="spellStart"/>
      <w:r>
        <w:t>блокчейн</w:t>
      </w:r>
      <w:proofErr w:type="spellEnd"/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др.),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вещей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индустрия</w:t>
      </w:r>
      <w:r>
        <w:rPr>
          <w:spacing w:val="-15"/>
        </w:rPr>
        <w:t xml:space="preserve"> </w:t>
      </w:r>
      <w:r>
        <w:t>4.0,</w:t>
      </w:r>
      <w:r>
        <w:rPr>
          <w:spacing w:val="-15"/>
        </w:rPr>
        <w:t xml:space="preserve"> </w:t>
      </w:r>
      <w:r>
        <w:t>виртуализация,</w:t>
      </w:r>
      <w:r>
        <w:rPr>
          <w:spacing w:val="-16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lastRenderedPageBreak/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Разработка прикладных систем и современные подходы к управлению</w:t>
      </w:r>
      <w:r>
        <w:rPr>
          <w:i/>
          <w:spacing w:val="1"/>
        </w:rPr>
        <w:t xml:space="preserve"> </w:t>
      </w:r>
      <w:r>
        <w:rPr>
          <w:i/>
        </w:rPr>
        <w:t xml:space="preserve">проектами в ИТ. </w:t>
      </w:r>
      <w:r>
        <w:t>Этапы разработки прикладных систем. Концепция SADT -</w:t>
      </w:r>
      <w:r>
        <w:rPr>
          <w:spacing w:val="1"/>
        </w:rPr>
        <w:t xml:space="preserve"> </w:t>
      </w:r>
      <w:proofErr w:type="spellStart"/>
      <w:r>
        <w:t>Structured</w:t>
      </w:r>
      <w:proofErr w:type="spellEnd"/>
      <w:r>
        <w:rPr>
          <w:spacing w:val="1"/>
        </w:rPr>
        <w:t xml:space="preserve"> </w:t>
      </w:r>
      <w:proofErr w:type="spellStart"/>
      <w:r>
        <w:t>Analysis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Technique</w:t>
      </w:r>
      <w:proofErr w:type="spellEnd"/>
      <w:r>
        <w:t>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rPr>
          <w:spacing w:val="-1"/>
        </w:rPr>
        <w:t>управление</w:t>
      </w:r>
      <w:r>
        <w:rPr>
          <w:spacing w:val="-17"/>
        </w:rPr>
        <w:t xml:space="preserve"> </w:t>
      </w:r>
      <w:r>
        <w:rPr>
          <w:spacing w:val="-1"/>
        </w:rPr>
        <w:t>требованиями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проектного</w:t>
      </w:r>
      <w:r>
        <w:rPr>
          <w:spacing w:val="-14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(каскадное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гибкое управление), программное обеспечение для разработки и управления</w:t>
      </w:r>
      <w:r>
        <w:rPr>
          <w:spacing w:val="1"/>
        </w:rPr>
        <w:t xml:space="preserve"> </w:t>
      </w:r>
      <w:r>
        <w:t>проектами.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8" w:name="Тема_4._Внедрение_информационных_систем"/>
      <w:bookmarkEnd w:id="8"/>
      <w:r>
        <w:t>Тема 4.</w:t>
      </w:r>
      <w:r>
        <w:rPr>
          <w:spacing w:val="-1"/>
        </w:rPr>
        <w:t xml:space="preserve"> </w:t>
      </w:r>
      <w:r>
        <w:t>Внедрение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систем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 xml:space="preserve">Внедрение ИТ, нормативные требования в ИТ. </w:t>
      </w:r>
      <w:r>
        <w:t>Этапы внедрения ИТ,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эксплуатацией,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внедрения в зависимости от вида деятельности организации, нормативные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Значение</w:t>
      </w:r>
      <w:r w:rsidRPr="002809DA">
        <w:rPr>
          <w:spacing w:val="1"/>
          <w:lang w:val="en-US"/>
        </w:rPr>
        <w:t xml:space="preserve"> </w:t>
      </w:r>
      <w:r>
        <w:t>методологий</w:t>
      </w:r>
      <w:r w:rsidRPr="002809DA">
        <w:rPr>
          <w:spacing w:val="1"/>
          <w:lang w:val="en-US"/>
        </w:rPr>
        <w:t xml:space="preserve"> </w:t>
      </w:r>
      <w:r>
        <w:t>внедрений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(Microsoft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Sure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Step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 xml:space="preserve">Methodology, Oracle Application Implementation Method) </w:t>
      </w:r>
      <w:r>
        <w:t>для</w:t>
      </w:r>
      <w:r w:rsidRPr="002809DA">
        <w:rPr>
          <w:lang w:val="en-US"/>
        </w:rPr>
        <w:t xml:space="preserve"> </w:t>
      </w:r>
      <w:r>
        <w:t>управления</w:t>
      </w:r>
      <w:r w:rsidRPr="002809DA">
        <w:rPr>
          <w:lang w:val="en-US"/>
        </w:rPr>
        <w:t xml:space="preserve"> </w:t>
      </w:r>
      <w:r>
        <w:t>ИТ</w:t>
      </w:r>
      <w:r w:rsidRPr="002809DA">
        <w:rPr>
          <w:lang w:val="en-US"/>
        </w:rPr>
        <w:t>.</w:t>
      </w:r>
      <w:r w:rsidRPr="002809DA">
        <w:rPr>
          <w:spacing w:val="1"/>
          <w:lang w:val="en-US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ИТ:</w:t>
      </w:r>
      <w:r>
        <w:rPr>
          <w:spacing w:val="1"/>
        </w:rPr>
        <w:t xml:space="preserve"> </w:t>
      </w:r>
      <w:r>
        <w:t>конвертация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(CV),</w:t>
      </w:r>
      <w:r>
        <w:rPr>
          <w:spacing w:val="1"/>
        </w:rPr>
        <w:t xml:space="preserve"> </w:t>
      </w:r>
      <w:r>
        <w:t>документирование</w:t>
      </w:r>
      <w:r>
        <w:rPr>
          <w:spacing w:val="-11"/>
        </w:rPr>
        <w:t xml:space="preserve"> </w:t>
      </w:r>
      <w:r>
        <w:t>(DO),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13"/>
        </w:rPr>
        <w:t xml:space="preserve"> </w:t>
      </w:r>
      <w:r>
        <w:t>функциональности</w:t>
      </w:r>
      <w:r>
        <w:rPr>
          <w:spacing w:val="-9"/>
        </w:rPr>
        <w:t xml:space="preserve"> </w:t>
      </w:r>
      <w:r>
        <w:t>(TE),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7"/>
        </w:rPr>
        <w:t xml:space="preserve"> </w:t>
      </w:r>
      <w:r>
        <w:t>производительности</w:t>
      </w:r>
      <w:r>
        <w:rPr>
          <w:spacing w:val="-3"/>
        </w:rPr>
        <w:t xml:space="preserve"> </w:t>
      </w:r>
      <w:r>
        <w:t>(PT),</w:t>
      </w:r>
      <w:r>
        <w:rPr>
          <w:spacing w:val="-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(TR),</w:t>
      </w:r>
      <w:r>
        <w:rPr>
          <w:spacing w:val="-2"/>
        </w:rPr>
        <w:t xml:space="preserve"> </w:t>
      </w:r>
      <w:r>
        <w:t>ввод 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(PM).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9" w:name="Тема_5._Поддержка_информационных_систем"/>
      <w:bookmarkEnd w:id="9"/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систем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приобретение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технологической инфраструктуры. </w:t>
      </w:r>
      <w:r>
        <w:rPr>
          <w:sz w:val="28"/>
        </w:rPr>
        <w:t>Процессы управления конфигурациями,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релизами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 и обслуживания инфраструктуры. Процесс закупок, тендеры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"/>
          <w:sz w:val="28"/>
        </w:rPr>
        <w:t xml:space="preserve"> </w:t>
      </w:r>
      <w:r>
        <w:rPr>
          <w:sz w:val="28"/>
        </w:rPr>
        <w:t>(44ФЗ).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Место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сервисами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SLA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бизнес-ориентированности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 от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 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услугами.</w:t>
      </w:r>
    </w:p>
    <w:p w:rsidR="004C5713" w:rsidRPr="00D5053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Модели </w:t>
      </w:r>
      <w:proofErr w:type="spellStart"/>
      <w:r>
        <w:rPr>
          <w:i/>
          <w:sz w:val="28"/>
        </w:rPr>
        <w:t>сорсинга</w:t>
      </w:r>
      <w:proofErr w:type="spellEnd"/>
      <w:r>
        <w:rPr>
          <w:i/>
          <w:sz w:val="28"/>
        </w:rPr>
        <w:t xml:space="preserve"> в ИТ, управление услугами сторонних организаций.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Виды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, различные модели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 в организации, экономическое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неэкономическое обоснование выбора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>, управление отношениями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0" w:name="Тема_6._Управление_эффективностью_ИТ"/>
      <w:bookmarkEnd w:id="10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эффективностью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стоимостью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управление ИТ инвестициями. </w:t>
      </w:r>
      <w:r>
        <w:rPr>
          <w:sz w:val="28"/>
        </w:rPr>
        <w:t>Качество в ИТ и управление им, 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стоимости владения (ТСО) ИТ </w:t>
      </w:r>
      <w:r>
        <w:rPr>
          <w:sz w:val="28"/>
        </w:rPr>
        <w:lastRenderedPageBreak/>
        <w:t>при эксплуатации, взаимосвязь роста ТСО с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ценности.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ISO</w:t>
      </w:r>
      <w:r>
        <w:rPr>
          <w:spacing w:val="1"/>
          <w:sz w:val="28"/>
        </w:rPr>
        <w:t xml:space="preserve"> </w:t>
      </w:r>
      <w:r>
        <w:rPr>
          <w:sz w:val="28"/>
        </w:rPr>
        <w:t>9000|9001 и ISO</w:t>
      </w:r>
      <w:r>
        <w:rPr>
          <w:spacing w:val="-8"/>
          <w:sz w:val="28"/>
        </w:rPr>
        <w:t xml:space="preserve"> </w:t>
      </w:r>
      <w:r>
        <w:rPr>
          <w:sz w:val="28"/>
        </w:rPr>
        <w:t>10006.</w:t>
      </w:r>
    </w:p>
    <w:p w:rsidR="004C5713" w:rsidRDefault="002809DA" w:rsidP="004043B7">
      <w:pPr>
        <w:spacing w:line="360" w:lineRule="auto"/>
        <w:ind w:firstLine="709"/>
        <w:jc w:val="both"/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ИТ</w:t>
      </w:r>
      <w:r w:rsidR="00D50533">
        <w:rPr>
          <w:sz w:val="28"/>
        </w:rPr>
        <w:t xml:space="preserve"> </w:t>
      </w:r>
      <w:r w:rsidR="00D50533" w:rsidRPr="00D50533">
        <w:rPr>
          <w:sz w:val="28"/>
        </w:rPr>
        <w:t>(</w:t>
      </w:r>
      <w:proofErr w:type="spellStart"/>
      <w:r w:rsidR="00D50533" w:rsidRPr="00D50533">
        <w:rPr>
          <w:sz w:val="28"/>
        </w:rPr>
        <w:t>Risk</w:t>
      </w:r>
      <w:proofErr w:type="spellEnd"/>
      <w:r w:rsidR="00D50533" w:rsidRPr="00D50533">
        <w:rPr>
          <w:sz w:val="28"/>
        </w:rPr>
        <w:t xml:space="preserve"> </w:t>
      </w:r>
      <w:proofErr w:type="spellStart"/>
      <w:r w:rsidR="00D50533" w:rsidRPr="00D50533">
        <w:rPr>
          <w:sz w:val="28"/>
        </w:rPr>
        <w:t>Assessment</w:t>
      </w:r>
      <w:proofErr w:type="spellEnd"/>
      <w:r w:rsidR="00D50533" w:rsidRPr="00D50533">
        <w:rPr>
          <w:sz w:val="28"/>
        </w:rPr>
        <w:t>), непрерывности о7казания услуг, безопасности в ИТ (типы</w:t>
      </w:r>
      <w:r w:rsidR="00D50533">
        <w:rPr>
          <w:sz w:val="28"/>
        </w:rPr>
        <w:t xml:space="preserve"> угроз)</w:t>
      </w:r>
    </w:p>
    <w:p w:rsidR="004C5713" w:rsidRPr="002762C9" w:rsidRDefault="002809DA" w:rsidP="004043B7">
      <w:pPr>
        <w:pStyle w:val="a3"/>
        <w:spacing w:line="360" w:lineRule="auto"/>
        <w:ind w:firstLine="709"/>
        <w:jc w:val="both"/>
      </w:pPr>
      <w:r>
        <w:t>-</w:t>
      </w:r>
      <w:r>
        <w:rPr>
          <w:spacing w:val="-10"/>
        </w:rPr>
        <w:t xml:space="preserve"> </w:t>
      </w:r>
      <w:proofErr w:type="spellStart"/>
      <w:r>
        <w:t>Threat</w:t>
      </w:r>
      <w:proofErr w:type="spellEnd"/>
      <w:r>
        <w:rPr>
          <w:spacing w:val="-8"/>
        </w:rPr>
        <w:t xml:space="preserve"> </w:t>
      </w:r>
      <w:proofErr w:type="spellStart"/>
      <w:r>
        <w:t>Assessment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управлении</w:t>
      </w:r>
      <w:r>
        <w:rPr>
          <w:spacing w:val="-7"/>
        </w:rPr>
        <w:t xml:space="preserve"> </w:t>
      </w:r>
      <w:r>
        <w:t>ИТ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предприятии.</w:t>
      </w:r>
      <w:r>
        <w:rPr>
          <w:spacing w:val="-1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IT</w:t>
      </w:r>
      <w:r>
        <w:rPr>
          <w:spacing w:val="-10"/>
        </w:rPr>
        <w:t xml:space="preserve"> </w:t>
      </w:r>
      <w:proofErr w:type="spellStart"/>
      <w:r>
        <w:t>Service</w:t>
      </w:r>
      <w:proofErr w:type="spellEnd"/>
      <w:r>
        <w:rPr>
          <w:spacing w:val="-12"/>
        </w:rPr>
        <w:t xml:space="preserve"> </w:t>
      </w:r>
      <w:proofErr w:type="spellStart"/>
      <w:r>
        <w:t>Con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tinuity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r>
        <w:t>(ITSCM),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непрерывностью</w:t>
      </w:r>
      <w:r>
        <w:rPr>
          <w:spacing w:val="-3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BCM</w:t>
      </w:r>
      <w:r>
        <w:rPr>
          <w:spacing w:val="-1"/>
        </w:rPr>
        <w:t xml:space="preserve"> </w:t>
      </w:r>
      <w:r>
        <w:t>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rPr>
          <w:spacing w:val="-4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1" w:name="Тема_7._Управление_персоналом_в_ИТ"/>
      <w:bookmarkEnd w:id="11"/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Основные ИТ компетенции, профессиональный стандарт Менеджера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ИТ</w:t>
      </w:r>
      <w:r>
        <w:t>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профессиональный стандарт и требования к менеджменту в ИТ на разных</w:t>
      </w:r>
      <w:r>
        <w:rPr>
          <w:spacing w:val="1"/>
        </w:rPr>
        <w:t xml:space="preserve"> </w:t>
      </w:r>
      <w:r w:rsidR="006D1379">
        <w:t>уровнях. Европей</w:t>
      </w:r>
      <w:r>
        <w:t>ская рамках компетенций в ИТ, процедура сертификации</w:t>
      </w:r>
      <w:r>
        <w:rPr>
          <w:spacing w:val="1"/>
        </w:rPr>
        <w:t xml:space="preserve"> </w:t>
      </w:r>
      <w:r>
        <w:t>менеджера по ИТ на соответствие профессиональному стандарту «Менеджер</w:t>
      </w:r>
      <w:r>
        <w:rPr>
          <w:spacing w:val="-67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ИТ».</w:t>
      </w:r>
    </w:p>
    <w:p w:rsidR="002762C9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Структура ИТ-службы, обучение пользователей ИТ. </w:t>
      </w:r>
      <w:r>
        <w:rPr>
          <w:sz w:val="28"/>
        </w:rPr>
        <w:t>Назначение ИТ-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9"/>
          <w:sz w:val="28"/>
        </w:rPr>
        <w:t xml:space="preserve"> </w:t>
      </w:r>
      <w:r>
        <w:rPr>
          <w:sz w:val="28"/>
        </w:rPr>
        <w:t>ИТ-службы,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ИТ-службы.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2" w:name="Тема_8._Стратегия_и_оценка_управления_ИТ"/>
      <w:bookmarkEnd w:id="12"/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 управления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Мониторинг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аудит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proofErr w:type="spellStart"/>
      <w:r>
        <w:t>CoBIT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 xml:space="preserve">управления </w:t>
      </w:r>
      <w:proofErr w:type="gramStart"/>
      <w:r>
        <w:t>ИТ</w:t>
      </w:r>
      <w:proofErr w:type="gramEnd"/>
      <w:r>
        <w:t xml:space="preserve">, </w:t>
      </w:r>
      <w:proofErr w:type="spellStart"/>
      <w:r>
        <w:t>плани</w:t>
      </w:r>
      <w:proofErr w:type="spellEnd"/>
      <w:r>
        <w:t xml:space="preserve">- </w:t>
      </w:r>
      <w:proofErr w:type="spellStart"/>
      <w:r>
        <w:t>рование</w:t>
      </w:r>
      <w:proofErr w:type="spellEnd"/>
      <w:r>
        <w:t xml:space="preserve"> и основные этапы процедуры аудита. Оценка</w:t>
      </w:r>
      <w:r>
        <w:rPr>
          <w:spacing w:val="-67"/>
        </w:rPr>
        <w:t xml:space="preserve"> </w:t>
      </w:r>
      <w:r>
        <w:t>ИТ ресурсов (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Valuation</w:t>
      </w:r>
      <w:proofErr w:type="spellEnd"/>
      <w:r>
        <w:t>), анализ рисков и уязвимостей (</w:t>
      </w:r>
      <w:proofErr w:type="spellStart"/>
      <w:r>
        <w:t>Vulnerability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контрмеры</w:t>
      </w:r>
      <w:r>
        <w:rPr>
          <w:spacing w:val="1"/>
        </w:rPr>
        <w:t xml:space="preserve"> </w:t>
      </w:r>
      <w:r>
        <w:t>(</w:t>
      </w:r>
      <w:proofErr w:type="spellStart"/>
      <w:r>
        <w:t>Counter</w:t>
      </w:r>
      <w:proofErr w:type="spellEnd"/>
      <w:r>
        <w:rPr>
          <w:spacing w:val="1"/>
        </w:rPr>
        <w:t xml:space="preserve"> </w:t>
      </w:r>
      <w:proofErr w:type="spellStart"/>
      <w:r>
        <w:t>Measures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эффективности (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>), величина остаточных рисков (</w:t>
      </w:r>
      <w:proofErr w:type="spellStart"/>
      <w:r>
        <w:t>Residual</w:t>
      </w:r>
      <w:proofErr w:type="spellEnd"/>
      <w:r>
        <w:rPr>
          <w:spacing w:val="1"/>
        </w:rPr>
        <w:t xml:space="preserve"> </w:t>
      </w:r>
      <w:proofErr w:type="spellStart"/>
      <w:r>
        <w:t>Risk</w:t>
      </w:r>
      <w:proofErr w:type="spellEnd"/>
      <w:r>
        <w:t>).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 внедрению</w:t>
      </w:r>
      <w:r>
        <w:rPr>
          <w:spacing w:val="-2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>).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Стратегические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тактические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Инструменты</w:t>
      </w:r>
      <w:r>
        <w:rPr>
          <w:spacing w:val="-67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(Дорожные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тактических,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ИТ,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со стратегией развития</w:t>
      </w:r>
      <w:r>
        <w:rPr>
          <w:spacing w:val="1"/>
        </w:rPr>
        <w:t xml:space="preserve"> </w:t>
      </w:r>
      <w:r>
        <w:t>бизнеса.</w:t>
      </w:r>
    </w:p>
    <w:p w:rsidR="004C5713" w:rsidRPr="004E56EB" w:rsidRDefault="002809DA" w:rsidP="004043B7">
      <w:pPr>
        <w:pStyle w:val="1"/>
        <w:numPr>
          <w:ilvl w:val="1"/>
          <w:numId w:val="14"/>
        </w:numPr>
        <w:tabs>
          <w:tab w:val="left" w:pos="1459"/>
        </w:tabs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lastRenderedPageBreak/>
        <w:t>Учебно-тематический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план</w:t>
      </w:r>
    </w:p>
    <w:p w:rsidR="004C5713" w:rsidRPr="002762C9" w:rsidRDefault="004C5713" w:rsidP="004E56EB">
      <w:pPr>
        <w:pStyle w:val="a3"/>
      </w:pP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t>Темы</w:t>
      </w:r>
      <w:r>
        <w:rPr>
          <w:spacing w:val="16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виды</w:t>
      </w:r>
      <w:r>
        <w:rPr>
          <w:spacing w:val="85"/>
        </w:rPr>
        <w:t xml:space="preserve"> </w:t>
      </w:r>
      <w:r>
        <w:t>занятий</w:t>
      </w:r>
      <w:r>
        <w:rPr>
          <w:spacing w:val="85"/>
        </w:rPr>
        <w:t xml:space="preserve"> </w:t>
      </w:r>
      <w:r>
        <w:t>для</w:t>
      </w:r>
      <w:r>
        <w:rPr>
          <w:spacing w:val="85"/>
        </w:rPr>
        <w:t xml:space="preserve"> </w:t>
      </w:r>
      <w:r>
        <w:t>направления</w:t>
      </w:r>
      <w:r>
        <w:rPr>
          <w:spacing w:val="85"/>
        </w:rPr>
        <w:t xml:space="preserve"> </w:t>
      </w:r>
      <w:r>
        <w:t>подготовки</w:t>
      </w:r>
      <w:r>
        <w:rPr>
          <w:spacing w:val="85"/>
        </w:rPr>
        <w:t xml:space="preserve"> </w:t>
      </w:r>
      <w:r>
        <w:t>38.03.05</w:t>
      </w:r>
      <w:r w:rsidR="004043B7"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 w:rsidR="003F4913">
        <w:t>3, 4</w:t>
      </w:r>
      <w:r>
        <w:t>.</w:t>
      </w:r>
    </w:p>
    <w:p w:rsidR="002762C9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-10"/>
        </w:rPr>
        <w:t xml:space="preserve"> </w:t>
      </w:r>
      <w:r w:rsidR="00EA0F08">
        <w:t>3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«Цифровой</w:t>
      </w:r>
      <w:r>
        <w:rPr>
          <w:spacing w:val="-68"/>
        </w:rPr>
        <w:t xml:space="preserve"> </w:t>
      </w:r>
      <w:r>
        <w:rPr>
          <w:spacing w:val="-1"/>
        </w:rPr>
        <w:t>бизнес»</w:t>
      </w:r>
      <w:r>
        <w:rPr>
          <w:spacing w:val="-14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5"/>
        </w:rPr>
        <w:t xml:space="preserve"> </w:t>
      </w:r>
      <w:r>
        <w:t>«Бизнес-информатика»,</w:t>
      </w:r>
      <w:r>
        <w:rPr>
          <w:spacing w:val="-14"/>
        </w:rPr>
        <w:t xml:space="preserve"> </w:t>
      </w:r>
      <w:r>
        <w:t>профиль</w:t>
      </w:r>
      <w:r>
        <w:rPr>
          <w:spacing w:val="-18"/>
        </w:rPr>
        <w:t xml:space="preserve"> </w:t>
      </w:r>
      <w:r>
        <w:t>«ИТ-</w:t>
      </w:r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2163"/>
        <w:gridCol w:w="709"/>
        <w:gridCol w:w="709"/>
        <w:gridCol w:w="708"/>
        <w:gridCol w:w="993"/>
        <w:gridCol w:w="1134"/>
        <w:gridCol w:w="1186"/>
        <w:gridCol w:w="1790"/>
      </w:tblGrid>
      <w:tr w:rsidR="002762C9" w:rsidTr="004043B7">
        <w:trPr>
          <w:trHeight w:val="878"/>
        </w:trPr>
        <w:tc>
          <w:tcPr>
            <w:tcW w:w="1381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78" w:lineRule="auto"/>
              <w:ind w:firstLine="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ind w:hanging="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(</w:t>
            </w:r>
            <w:r w:rsidR="004043B7">
              <w:rPr>
                <w:sz w:val="24"/>
              </w:rPr>
              <w:t>раздела) дис</w:t>
            </w:r>
            <w:r>
              <w:rPr>
                <w:sz w:val="24"/>
              </w:rPr>
              <w:t>циплины</w:t>
            </w:r>
          </w:p>
        </w:tc>
        <w:tc>
          <w:tcPr>
            <w:tcW w:w="5439" w:type="dxa"/>
            <w:gridSpan w:val="6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790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54" w:lineRule="auto"/>
              <w:ind w:left="569" w:hanging="569"/>
              <w:jc w:val="center"/>
              <w:rPr>
                <w:sz w:val="20"/>
              </w:rPr>
            </w:pPr>
            <w:r w:rsidRPr="004043B7">
              <w:rPr>
                <w:sz w:val="24"/>
              </w:rPr>
              <w:t>Формы</w:t>
            </w:r>
            <w:r w:rsidRPr="004043B7">
              <w:rPr>
                <w:spacing w:val="-9"/>
                <w:sz w:val="24"/>
              </w:rPr>
              <w:t xml:space="preserve"> </w:t>
            </w:r>
            <w:r w:rsidRPr="004043B7">
              <w:rPr>
                <w:sz w:val="24"/>
              </w:rPr>
              <w:t>текущего</w:t>
            </w:r>
            <w:r w:rsidRPr="004043B7">
              <w:rPr>
                <w:spacing w:val="-7"/>
                <w:sz w:val="24"/>
              </w:rPr>
              <w:t xml:space="preserve"> </w:t>
            </w:r>
            <w:r w:rsidRPr="004043B7">
              <w:rPr>
                <w:sz w:val="24"/>
              </w:rPr>
              <w:t>контроля</w:t>
            </w:r>
            <w:r w:rsidR="004043B7">
              <w:rPr>
                <w:spacing w:val="-47"/>
                <w:sz w:val="24"/>
              </w:rPr>
              <w:t xml:space="preserve"> </w:t>
            </w:r>
            <w:r w:rsidRPr="004043B7">
              <w:rPr>
                <w:sz w:val="24"/>
              </w:rPr>
              <w:t>успеваемости</w:t>
            </w:r>
          </w:p>
        </w:tc>
      </w:tr>
      <w:tr w:rsidR="002762C9" w:rsidTr="004043B7">
        <w:trPr>
          <w:trHeight w:val="413"/>
        </w:trPr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2163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544" w:type="dxa"/>
            <w:gridSpan w:val="4"/>
            <w:vAlign w:val="center"/>
          </w:tcPr>
          <w:p w:rsidR="002762C9" w:rsidRDefault="002762C9" w:rsidP="004043B7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186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49" w:lineRule="auto"/>
              <w:ind w:left="700" w:hanging="454"/>
              <w:rPr>
                <w:sz w:val="20"/>
              </w:rPr>
            </w:pPr>
            <w:r>
              <w:rPr>
                <w:w w:val="90"/>
                <w:sz w:val="20"/>
              </w:rPr>
              <w:t>Самостоятельная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1257"/>
        </w:trPr>
        <w:tc>
          <w:tcPr>
            <w:tcW w:w="1381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2163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25" w:lineRule="exact"/>
              <w:ind w:left="42" w:right="29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08" w:type="dxa"/>
            <w:vAlign w:val="center"/>
          </w:tcPr>
          <w:p w:rsidR="002762C9" w:rsidRDefault="004043B7" w:rsidP="004043B7">
            <w:pPr>
              <w:pStyle w:val="TableParagraph"/>
              <w:spacing w:line="276" w:lineRule="auto"/>
              <w:ind w:left="196" w:right="128" w:hanging="34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Лек</w:t>
            </w:r>
            <w:r w:rsidR="002762C9">
              <w:rPr>
                <w:sz w:val="20"/>
              </w:rPr>
              <w:t>ции</w:t>
            </w:r>
          </w:p>
        </w:tc>
        <w:tc>
          <w:tcPr>
            <w:tcW w:w="993" w:type="dxa"/>
            <w:vAlign w:val="center"/>
          </w:tcPr>
          <w:p w:rsidR="002762C9" w:rsidRDefault="004043B7" w:rsidP="004043B7">
            <w:pPr>
              <w:pStyle w:val="TableParagraph"/>
              <w:ind w:left="93" w:right="71" w:firstLine="48"/>
              <w:jc w:val="center"/>
              <w:rPr>
                <w:sz w:val="20"/>
              </w:rPr>
            </w:pPr>
            <w:r>
              <w:rPr>
                <w:sz w:val="20"/>
              </w:rPr>
              <w:t>Семи</w:t>
            </w:r>
            <w:r w:rsidR="002762C9">
              <w:rPr>
                <w:sz w:val="20"/>
              </w:rPr>
              <w:t>нары,</w:t>
            </w:r>
            <w:r w:rsidR="002762C9"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практи</w:t>
            </w:r>
            <w:r w:rsidR="002762C9">
              <w:rPr>
                <w:sz w:val="20"/>
              </w:rPr>
              <w:t>ческие</w:t>
            </w:r>
            <w:r w:rsidR="002762C9">
              <w:rPr>
                <w:spacing w:val="1"/>
                <w:sz w:val="20"/>
              </w:rPr>
              <w:t xml:space="preserve"> </w:t>
            </w:r>
            <w:r w:rsidR="002762C9">
              <w:rPr>
                <w:w w:val="90"/>
                <w:sz w:val="20"/>
              </w:rPr>
              <w:t>занятия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ind w:left="149" w:right="174" w:hanging="3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 w:rsidR="004043B7">
              <w:rPr>
                <w:sz w:val="20"/>
              </w:rPr>
              <w:t>интерактивных фор</w:t>
            </w:r>
            <w:r>
              <w:rPr>
                <w:sz w:val="20"/>
              </w:rPr>
              <w:t>мах</w:t>
            </w:r>
          </w:p>
        </w:tc>
        <w:tc>
          <w:tcPr>
            <w:tcW w:w="1186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82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 w:rsidR="004043B7">
              <w:rPr>
                <w:sz w:val="24"/>
              </w:rPr>
              <w:t xml:space="preserve">такое </w:t>
            </w:r>
            <w:r>
              <w:rPr>
                <w:sz w:val="24"/>
              </w:rPr>
              <w:t>корпоративное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2958EE">
        <w:trPr>
          <w:trHeight w:val="63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Ценность ИТ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2958EE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379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система предприятия и развитие ин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10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Внедрение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13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2762C9" w:rsidRDefault="002762C9" w:rsidP="004043B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264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Поддержка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4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vAlign w:val="center"/>
          </w:tcPr>
          <w:p w:rsidR="002762C9" w:rsidRPr="004043B7" w:rsidRDefault="002762C9" w:rsidP="004043B7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Подготовка</w:t>
            </w:r>
            <w:r w:rsidRPr="004043B7">
              <w:rPr>
                <w:spacing w:val="1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>проектной</w:t>
            </w:r>
            <w:r w:rsidRPr="004043B7">
              <w:rPr>
                <w:sz w:val="24"/>
              </w:rPr>
              <w:t xml:space="preserve"> работы.</w:t>
            </w:r>
          </w:p>
          <w:p w:rsidR="002762C9" w:rsidRDefault="002762C9" w:rsidP="004043B7">
            <w:pPr>
              <w:pStyle w:val="TableParagraph"/>
              <w:spacing w:line="234" w:lineRule="exact"/>
            </w:pPr>
            <w:r w:rsidRPr="004043B7"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эффек</w:t>
            </w:r>
            <w:r w:rsidR="002762C9">
              <w:rPr>
                <w:sz w:val="24"/>
              </w:rPr>
              <w:t>тивностью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Pr="004043B7">
              <w:rPr>
                <w:sz w:val="24"/>
              </w:rPr>
              <w:t>обсуждение,</w:t>
            </w:r>
            <w:r w:rsidR="004043B7" w:rsidRPr="004043B7">
              <w:rPr>
                <w:sz w:val="24"/>
              </w:rPr>
              <w:t xml:space="preserve"> </w:t>
            </w:r>
            <w:r w:rsidR="004043B7" w:rsidRPr="004043B7">
              <w:rPr>
                <w:spacing w:val="-2"/>
                <w:sz w:val="24"/>
              </w:rPr>
              <w:t>ре</w:t>
            </w:r>
            <w:r w:rsidRPr="004043B7">
              <w:rPr>
                <w:sz w:val="24"/>
              </w:rPr>
              <w:t xml:space="preserve">шение </w:t>
            </w:r>
            <w:r w:rsidR="004043B7" w:rsidRPr="004043B7">
              <w:rPr>
                <w:sz w:val="24"/>
              </w:rPr>
              <w:t>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персо</w:t>
            </w:r>
            <w:r w:rsidR="002762C9">
              <w:rPr>
                <w:sz w:val="24"/>
              </w:rPr>
              <w:t>налом</w:t>
            </w:r>
            <w:r w:rsidR="002762C9">
              <w:rPr>
                <w:spacing w:val="-2"/>
                <w:sz w:val="24"/>
              </w:rPr>
              <w:t xml:space="preserve"> </w:t>
            </w:r>
            <w:r w:rsidR="002762C9">
              <w:rPr>
                <w:sz w:val="24"/>
              </w:rPr>
              <w:t>в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 xml:space="preserve">онной </w:t>
            </w:r>
            <w:r w:rsidRPr="004043B7">
              <w:rPr>
                <w:sz w:val="24"/>
              </w:rPr>
              <w:lastRenderedPageBreak/>
              <w:t>задачи</w:t>
            </w:r>
          </w:p>
        </w:tc>
      </w:tr>
      <w:tr w:rsidR="002762C9" w:rsidTr="004043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Стратегия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Pr="004043B7" w:rsidRDefault="002762C9" w:rsidP="004043B7">
            <w:pPr>
              <w:pStyle w:val="TableParagraph"/>
              <w:tabs>
                <w:tab w:val="left" w:pos="1252"/>
              </w:tabs>
              <w:rPr>
                <w:sz w:val="24"/>
              </w:rPr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264"/>
        </w:trPr>
        <w:tc>
          <w:tcPr>
            <w:tcW w:w="3544" w:type="dxa"/>
            <w:gridSpan w:val="2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8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1790" w:type="dxa"/>
            <w:vAlign w:val="center"/>
          </w:tcPr>
          <w:p w:rsidR="002762C9" w:rsidRPr="004043B7" w:rsidRDefault="004043B7" w:rsidP="00381C5B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Согласно учеб</w:t>
            </w:r>
            <w:r w:rsidR="002762C9" w:rsidRPr="004043B7">
              <w:rPr>
                <w:sz w:val="24"/>
              </w:rPr>
              <w:t>ному плану:</w:t>
            </w:r>
            <w:r w:rsidR="002762C9" w:rsidRPr="004043B7">
              <w:rPr>
                <w:spacing w:val="1"/>
                <w:sz w:val="24"/>
              </w:rPr>
              <w:t xml:space="preserve"> </w:t>
            </w:r>
            <w:r w:rsidRPr="004043B7">
              <w:rPr>
                <w:sz w:val="24"/>
              </w:rPr>
              <w:t>проектная ра</w:t>
            </w:r>
            <w:r w:rsidR="002762C9" w:rsidRPr="004043B7">
              <w:rPr>
                <w:sz w:val="24"/>
              </w:rPr>
              <w:t>бота</w:t>
            </w:r>
          </w:p>
        </w:tc>
      </w:tr>
    </w:tbl>
    <w:p w:rsidR="004C5713" w:rsidRDefault="004C5713" w:rsidP="004043B7">
      <w:pPr>
        <w:pStyle w:val="a3"/>
        <w:spacing w:line="360" w:lineRule="auto"/>
        <w:jc w:val="both"/>
      </w:pPr>
    </w:p>
    <w:p w:rsidR="004C5713" w:rsidRPr="004E56EB" w:rsidRDefault="002809DA" w:rsidP="004043B7">
      <w:pPr>
        <w:pStyle w:val="1"/>
        <w:numPr>
          <w:ilvl w:val="1"/>
          <w:numId w:val="14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Содержание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семинаров,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практических</w:t>
      </w:r>
      <w:r w:rsidRPr="004E56EB">
        <w:rPr>
          <w:spacing w:val="-6"/>
          <w:sz w:val="28"/>
        </w:rPr>
        <w:t xml:space="preserve"> </w:t>
      </w:r>
      <w:r w:rsidRPr="004E56EB">
        <w:rPr>
          <w:sz w:val="28"/>
        </w:rPr>
        <w:t>занятий</w:t>
      </w:r>
    </w:p>
    <w:p w:rsidR="004C5713" w:rsidRPr="002762C9" w:rsidRDefault="004C5713">
      <w:pPr>
        <w:pStyle w:val="a3"/>
      </w:pP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t>Цель</w:t>
      </w:r>
      <w:r>
        <w:rPr>
          <w:spacing w:val="-1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12"/>
        </w:rPr>
        <w:t xml:space="preserve"> </w:t>
      </w:r>
      <w:r>
        <w:t>студентами</w:t>
      </w:r>
      <w:r>
        <w:rPr>
          <w:spacing w:val="-68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 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 для</w:t>
      </w:r>
      <w:r>
        <w:rPr>
          <w:spacing w:val="1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38.03.05</w:t>
      </w:r>
      <w:r>
        <w:rPr>
          <w:spacing w:val="-18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профиль</w:t>
      </w:r>
      <w:r>
        <w:rPr>
          <w:spacing w:val="-17"/>
        </w:rPr>
        <w:t xml:space="preserve"> </w:t>
      </w:r>
      <w:r>
        <w:t>«ИТ-менеджмент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7</w:t>
      </w:r>
      <w:r w:rsidR="006F02E4">
        <w:t>.</w:t>
      </w:r>
    </w:p>
    <w:p w:rsidR="006F02E4" w:rsidRDefault="006F02E4" w:rsidP="004043B7">
      <w:pPr>
        <w:pStyle w:val="a3"/>
        <w:spacing w:line="360" w:lineRule="auto"/>
        <w:ind w:firstLine="719"/>
        <w:jc w:val="both"/>
      </w:pPr>
    </w:p>
    <w:p w:rsidR="004C5713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37"/>
        </w:rPr>
        <w:t xml:space="preserve"> </w:t>
      </w:r>
      <w:r w:rsidR="00EA0F08">
        <w:t>4</w:t>
      </w:r>
      <w:r>
        <w:rPr>
          <w:spacing w:val="41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дисциплине</w:t>
      </w:r>
      <w:r w:rsidR="00232F8C">
        <w:t xml:space="preserve"> 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5"/>
        <w:gridCol w:w="3715"/>
        <w:gridCol w:w="3783"/>
      </w:tblGrid>
      <w:tr w:rsidR="004C5713" w:rsidTr="006F02E4">
        <w:trPr>
          <w:trHeight w:val="1104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(разделов) дисци</w:t>
            </w:r>
            <w:r>
              <w:rPr>
                <w:b/>
                <w:sz w:val="24"/>
              </w:rPr>
              <w:t>плины</w:t>
            </w:r>
          </w:p>
        </w:tc>
        <w:tc>
          <w:tcPr>
            <w:tcW w:w="3715" w:type="dxa"/>
            <w:vAlign w:val="center"/>
          </w:tcPr>
          <w:p w:rsidR="004C5713" w:rsidRDefault="002809DA" w:rsidP="006F02E4">
            <w:pPr>
              <w:pStyle w:val="TableParagraph"/>
              <w:ind w:firstLine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1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обсуж</w:t>
            </w:r>
            <w:r>
              <w:rPr>
                <w:b/>
                <w:sz w:val="24"/>
              </w:rPr>
              <w:t>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практи</w:t>
            </w:r>
            <w:r>
              <w:rPr>
                <w:b/>
                <w:sz w:val="24"/>
              </w:rPr>
              <w:t>ческих</w:t>
            </w:r>
            <w:r w:rsidR="00312713">
              <w:rPr>
                <w:b/>
                <w:sz w:val="24"/>
              </w:rPr>
              <w:t xml:space="preserve"> занятиях, рекомендуе</w:t>
            </w:r>
            <w:r>
              <w:rPr>
                <w:b/>
                <w:sz w:val="24"/>
              </w:rPr>
              <w:t>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3783" w:type="dxa"/>
            <w:vAlign w:val="center"/>
          </w:tcPr>
          <w:p w:rsidR="004C5713" w:rsidRDefault="006F02E4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проведения </w:t>
            </w:r>
            <w:r w:rsidR="002809DA">
              <w:rPr>
                <w:b/>
                <w:sz w:val="24"/>
              </w:rPr>
              <w:t>занятий</w:t>
            </w:r>
          </w:p>
        </w:tc>
      </w:tr>
      <w:tr w:rsidR="004C5713" w:rsidTr="006F02E4">
        <w:trPr>
          <w:trHeight w:val="1379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1: Введение: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информационных</w:t>
            </w:r>
            <w:r>
              <w:rPr>
                <w:spacing w:val="1"/>
                <w:sz w:val="24"/>
              </w:rPr>
              <w:t xml:space="preserve"> </w:t>
            </w:r>
            <w:r w:rsidR="00312713">
              <w:rPr>
                <w:sz w:val="24"/>
              </w:rPr>
              <w:t>технологий, используемых в биз</w:t>
            </w:r>
            <w:r>
              <w:rPr>
                <w:sz w:val="24"/>
              </w:rPr>
              <w:t>несе:</w:t>
            </w:r>
          </w:p>
          <w:p w:rsidR="006F02E4" w:rsidRDefault="006F02E4" w:rsidP="006F02E4">
            <w:pPr>
              <w:pStyle w:val="TableParagraph"/>
              <w:jc w:val="both"/>
              <w:rPr>
                <w:sz w:val="24"/>
              </w:rPr>
            </w:pP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2809DA">
              <w:rPr>
                <w:sz w:val="24"/>
              </w:rPr>
              <w:t>суждение,</w:t>
            </w:r>
            <w:r w:rsidR="002809DA">
              <w:rPr>
                <w:spacing w:val="19"/>
                <w:sz w:val="24"/>
              </w:rPr>
              <w:t xml:space="preserve"> </w:t>
            </w:r>
            <w:r w:rsidR="002809DA">
              <w:rPr>
                <w:sz w:val="24"/>
              </w:rPr>
              <w:t>подготовка</w:t>
            </w:r>
            <w:r w:rsidR="002809DA"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520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Тема 2: Ценность 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ИТ бизнес-целям,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IT, какое место она занимает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  <w:tab w:val="left" w:pos="471"/>
              </w:tabs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Приведите примеры 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бизнес</w:t>
            </w:r>
            <w:r w:rsidR="006F02E4">
              <w:rPr>
                <w:sz w:val="24"/>
              </w:rPr>
              <w:t>а с использо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b/>
                <w:sz w:val="24"/>
              </w:rPr>
              <w:t>.</w:t>
            </w:r>
          </w:p>
          <w:p w:rsidR="004C5713" w:rsidRDefault="002809DA" w:rsidP="006F02E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827"/>
        </w:trPr>
        <w:tc>
          <w:tcPr>
            <w:tcW w:w="3275" w:type="dxa"/>
            <w:vAlign w:val="center"/>
          </w:tcPr>
          <w:p w:rsidR="004C5713" w:rsidRDefault="006F02E4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3: Информационная система пред</w:t>
            </w:r>
            <w:r w:rsidR="002809DA">
              <w:rPr>
                <w:spacing w:val="-57"/>
                <w:sz w:val="24"/>
              </w:rPr>
              <w:t xml:space="preserve"> </w:t>
            </w:r>
            <w:r w:rsidR="002809DA">
              <w:rPr>
                <w:sz w:val="24"/>
              </w:rPr>
              <w:t>приятия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Уровни зрелости ИС,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89" w:lineRule="exact"/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 w:rsidR="00312713">
              <w:rPr>
                <w:sz w:val="24"/>
              </w:rPr>
              <w:t>встреча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5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7"/>
                <w:sz w:val="24"/>
              </w:rPr>
              <w:t xml:space="preserve"> </w:t>
            </w:r>
            <w:r w:rsidR="00312713">
              <w:rPr>
                <w:sz w:val="24"/>
              </w:rPr>
              <w:t>раз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Gartner</w:t>
            </w:r>
            <w:proofErr w:type="spellEnd"/>
            <w:r>
              <w:rPr>
                <w:sz w:val="24"/>
              </w:rPr>
              <w:t>?</w:t>
            </w: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2762C9" w:rsidTr="006F02E4">
        <w:trPr>
          <w:trHeight w:val="1984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4: Внедрение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3"/>
              </w:rPr>
            </w:pP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Чем отличается промышленная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На каких этапах ведется тестирование</w:t>
            </w:r>
          </w:p>
          <w:p w:rsidR="002762C9" w:rsidRDefault="002762C9" w:rsidP="006F02E4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</w:t>
            </w:r>
          </w:p>
        </w:tc>
      </w:tr>
      <w:tr w:rsidR="002762C9" w:rsidTr="006F02E4">
        <w:trPr>
          <w:trHeight w:val="2241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5: Поддержка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Поддержка и сопровождение 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Зачем надо управлять конфигурациями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госсекторе от закупок коммерческих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2762C9" w:rsidRDefault="002762C9" w:rsidP="006F02E4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работа).</w:t>
            </w:r>
          </w:p>
        </w:tc>
      </w:tr>
      <w:tr w:rsidR="002762C9" w:rsidTr="006F02E4">
        <w:trPr>
          <w:trHeight w:val="1658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6: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им:</w:t>
            </w:r>
          </w:p>
          <w:p w:rsidR="002762C9" w:rsidRDefault="002762C9" w:rsidP="006F02E4">
            <w:pPr>
              <w:pStyle w:val="TableParagraph"/>
              <w:tabs>
                <w:tab w:val="left" w:pos="1394"/>
                <w:tab w:val="left" w:pos="267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-снижение</w:t>
            </w:r>
            <w:r>
              <w:rPr>
                <w:sz w:val="24"/>
              </w:rPr>
              <w:tab/>
              <w:t>стоимости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владения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(ТСО)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</w:p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27"/>
                <w:sz w:val="24"/>
              </w:rPr>
              <w:t> </w:t>
            </w:r>
            <w:r>
              <w:rPr>
                <w:sz w:val="24"/>
              </w:rPr>
              <w:t>ра</w:t>
            </w:r>
            <w:r>
              <w:rPr>
                <w:spacing w:val="-1"/>
                <w:sz w:val="24"/>
              </w:rPr>
              <w:t>бота).</w:t>
            </w:r>
            <w:r>
              <w:rPr>
                <w:sz w:val="24"/>
              </w:rPr>
              <w:t xml:space="preserve"> Подготовка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EA0F08" w:rsidRPr="00EA0F08" w:rsidRDefault="00EA0F08">
      <w:pPr>
        <w:jc w:val="both"/>
        <w:rPr>
          <w:sz w:val="28"/>
        </w:rPr>
      </w:pPr>
    </w:p>
    <w:p w:rsidR="004C5713" w:rsidRPr="001663D3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7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учебно-методического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обеспечения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самостоятельной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работы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4E56EB" w:rsidRDefault="002809DA" w:rsidP="006F02E4">
      <w:pPr>
        <w:pStyle w:val="a6"/>
        <w:numPr>
          <w:ilvl w:val="2"/>
          <w:numId w:val="15"/>
        </w:numPr>
        <w:spacing w:line="360" w:lineRule="auto"/>
        <w:ind w:left="0" w:firstLine="707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Перечень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вопросов,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отводимых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на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освоение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дисциплины,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формы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внеаудиторной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работы</w:t>
      </w:r>
    </w:p>
    <w:p w:rsidR="004C5713" w:rsidRDefault="002809DA" w:rsidP="006F02E4">
      <w:pPr>
        <w:pStyle w:val="a3"/>
        <w:spacing w:line="360" w:lineRule="auto"/>
        <w:ind w:firstLine="709"/>
        <w:jc w:val="both"/>
      </w:pPr>
      <w:r>
        <w:t>Основная</w:t>
      </w:r>
      <w:r>
        <w:rPr>
          <w:spacing w:val="28"/>
        </w:rPr>
        <w:t xml:space="preserve"> </w:t>
      </w:r>
      <w:r>
        <w:t>цель</w:t>
      </w:r>
      <w:r>
        <w:rPr>
          <w:spacing w:val="28"/>
        </w:rPr>
        <w:t xml:space="preserve"> </w:t>
      </w:r>
      <w:r>
        <w:t>самостоятельной</w:t>
      </w:r>
      <w:r>
        <w:rPr>
          <w:spacing w:val="28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студента</w:t>
      </w:r>
      <w:r>
        <w:rPr>
          <w:spacing w:val="27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изучении</w:t>
      </w:r>
      <w:r>
        <w:rPr>
          <w:spacing w:val="28"/>
        </w:rPr>
        <w:t xml:space="preserve"> </w:t>
      </w:r>
      <w:r>
        <w:t>дисциплины</w:t>
      </w:r>
      <w:r w:rsidR="00767A78">
        <w:t xml:space="preserve"> </w:t>
      </w:r>
      <w:r w:rsidR="00767A78">
        <w:lastRenderedPageBreak/>
        <w:t xml:space="preserve">Б.1.2.2.1.2 </w:t>
      </w:r>
      <w:r>
        <w:t>«Основы управления информационными технологиями» – закрепить 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r>
        <w:t>использовав</w:t>
      </w:r>
      <w:r>
        <w:rPr>
          <w:spacing w:val="1"/>
        </w:rPr>
        <w:t xml:space="preserve"> </w:t>
      </w:r>
      <w:r>
        <w:t>рекомендованную литературу, а также лекции по курсу, основные 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связанные с</w:t>
      </w:r>
      <w:r>
        <w:rPr>
          <w:spacing w:val="-2"/>
        </w:rPr>
        <w:t xml:space="preserve"> </w:t>
      </w:r>
      <w:r>
        <w:t>методами</w:t>
      </w:r>
      <w:r>
        <w:rPr>
          <w:spacing w:val="2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Самостоятельная работа студента в процессе изучения дисциплины 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 технологиями» включает: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4C5713" w:rsidRPr="006F02E4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6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учебники,</w:t>
      </w:r>
      <w:r w:rsidR="006F02E4">
        <w:rPr>
          <w:sz w:val="28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4"/>
        </w:rPr>
        <w:t xml:space="preserve"> </w:t>
      </w:r>
      <w:r w:rsidRPr="006F02E4">
        <w:rPr>
          <w:sz w:val="28"/>
        </w:rPr>
        <w:t>библиотеки</w:t>
      </w:r>
      <w:r>
        <w:t>,</w:t>
      </w:r>
      <w:r w:rsidRPr="006F02E4">
        <w:rPr>
          <w:spacing w:val="-5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6"/>
        </w:rPr>
        <w:t xml:space="preserve"> </w:t>
      </w:r>
      <w:r w:rsidRPr="006F02E4">
        <w:rPr>
          <w:sz w:val="28"/>
        </w:rPr>
        <w:t>видеокурсы</w:t>
      </w:r>
      <w:r w:rsidRPr="006F02E4">
        <w:rPr>
          <w:spacing w:val="-6"/>
        </w:rPr>
        <w:t xml:space="preserve"> </w:t>
      </w:r>
      <w:r w:rsidR="00767A78" w:rsidRPr="006F02E4">
        <w:rPr>
          <w:sz w:val="28"/>
        </w:rPr>
        <w:t>и др.;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 w:rsidR="00381C5B">
        <w:rPr>
          <w:sz w:val="28"/>
        </w:rPr>
        <w:t>проектной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зачету;</w:t>
      </w:r>
    </w:p>
    <w:p w:rsidR="00EA0F08" w:rsidRDefault="002809DA" w:rsidP="00EA0F08">
      <w:pPr>
        <w:pStyle w:val="a3"/>
        <w:spacing w:line="360" w:lineRule="auto"/>
        <w:ind w:firstLine="707"/>
        <w:jc w:val="both"/>
      </w:pPr>
      <w:r>
        <w:t>На</w:t>
      </w:r>
      <w:r>
        <w:rPr>
          <w:spacing w:val="11"/>
        </w:rPr>
        <w:t xml:space="preserve"> </w:t>
      </w:r>
      <w:r>
        <w:t>самостоятельную</w:t>
      </w:r>
      <w:r>
        <w:rPr>
          <w:spacing w:val="11"/>
        </w:rPr>
        <w:t xml:space="preserve"> </w:t>
      </w:r>
      <w:r>
        <w:t>работу</w:t>
      </w:r>
      <w:r>
        <w:rPr>
          <w:spacing w:val="13"/>
        </w:rPr>
        <w:t xml:space="preserve"> </w:t>
      </w:r>
      <w:r>
        <w:t>студентов,</w:t>
      </w:r>
      <w:r>
        <w:rPr>
          <w:spacing w:val="11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данной</w:t>
      </w:r>
      <w:r>
        <w:rPr>
          <w:spacing w:val="12"/>
        </w:rPr>
        <w:t xml:space="preserve"> </w:t>
      </w:r>
      <w:r>
        <w:t>дисциплине,</w:t>
      </w:r>
      <w:r>
        <w:rPr>
          <w:spacing w:val="-67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 w:rsidR="006F02E4">
        <w:t>216</w:t>
      </w:r>
      <w:r>
        <w:rPr>
          <w:spacing w:val="-2"/>
        </w:rPr>
        <w:t xml:space="preserve"> </w:t>
      </w:r>
      <w:r w:rsidR="006F02E4"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обучения</w:t>
      </w:r>
      <w:r w:rsidR="006F02E4">
        <w:t>.</w:t>
      </w:r>
    </w:p>
    <w:p w:rsidR="00EA0F08" w:rsidRDefault="00EA0F08" w:rsidP="00EA0F08">
      <w:pPr>
        <w:pStyle w:val="a3"/>
        <w:spacing w:line="360" w:lineRule="auto"/>
        <w:ind w:firstLine="707"/>
        <w:jc w:val="both"/>
      </w:pPr>
    </w:p>
    <w:p w:rsidR="006F02E4" w:rsidRPr="006F02E4" w:rsidRDefault="00EA0F08" w:rsidP="003F4913">
      <w:pPr>
        <w:pStyle w:val="a3"/>
        <w:spacing w:line="360" w:lineRule="auto"/>
        <w:jc w:val="both"/>
      </w:pPr>
      <w:r>
        <w:t>Таблица 5</w:t>
      </w:r>
      <w:r w:rsidR="002809DA">
        <w:t xml:space="preserve"> – Перечень вопросов, отводимых на самостоятельное освоение</w:t>
      </w:r>
      <w:r w:rsidR="002809DA">
        <w:rPr>
          <w:spacing w:val="1"/>
        </w:rPr>
        <w:t xml:space="preserve"> </w:t>
      </w:r>
      <w:r w:rsidR="002809DA">
        <w:t>обучающимися</w:t>
      </w:r>
      <w:r w:rsidR="002809DA">
        <w:rPr>
          <w:spacing w:val="1"/>
        </w:rPr>
        <w:t xml:space="preserve"> </w:t>
      </w:r>
      <w:r w:rsidR="002809DA">
        <w:t>дисциплины</w:t>
      </w:r>
      <w:r w:rsidR="002809DA">
        <w:rPr>
          <w:spacing w:val="1"/>
        </w:rPr>
        <w:t xml:space="preserve"> </w:t>
      </w:r>
      <w:r w:rsidR="00767A78">
        <w:rPr>
          <w:spacing w:val="1"/>
        </w:rPr>
        <w:t xml:space="preserve">Б.1.2.2.1.2 </w:t>
      </w:r>
      <w:r w:rsidR="002809DA">
        <w:t>«Основы</w:t>
      </w:r>
      <w:r w:rsidR="002809DA">
        <w:rPr>
          <w:spacing w:val="1"/>
        </w:rPr>
        <w:t xml:space="preserve"> </w:t>
      </w:r>
      <w:r w:rsidR="002809DA">
        <w:t>управления</w:t>
      </w:r>
      <w:r w:rsidR="002809DA">
        <w:rPr>
          <w:spacing w:val="1"/>
        </w:rPr>
        <w:t xml:space="preserve"> </w:t>
      </w:r>
      <w:r w:rsidR="002809DA">
        <w:t>информационными</w:t>
      </w:r>
      <w:r w:rsidR="002809DA">
        <w:rPr>
          <w:spacing w:val="-67"/>
        </w:rPr>
        <w:t xml:space="preserve"> </w:t>
      </w:r>
      <w:r w:rsidR="002809DA">
        <w:t>технологиями»</w:t>
      </w:r>
      <w:r w:rsidR="002809DA">
        <w:rPr>
          <w:spacing w:val="15"/>
        </w:rPr>
        <w:t xml:space="preserve"> </w:t>
      </w:r>
      <w:r w:rsidR="002809DA">
        <w:t>направления</w:t>
      </w:r>
      <w:r w:rsidR="002809DA">
        <w:rPr>
          <w:spacing w:val="15"/>
        </w:rPr>
        <w:t xml:space="preserve"> </w:t>
      </w:r>
      <w:r w:rsidR="002809DA">
        <w:t>подготовки</w:t>
      </w:r>
      <w:r w:rsidR="002809DA">
        <w:rPr>
          <w:spacing w:val="20"/>
        </w:rPr>
        <w:t xml:space="preserve"> </w:t>
      </w:r>
      <w:r w:rsidR="002809DA">
        <w:t>38.03.05</w:t>
      </w:r>
      <w:r w:rsidR="002809DA">
        <w:rPr>
          <w:spacing w:val="34"/>
        </w:rPr>
        <w:t xml:space="preserve"> </w:t>
      </w:r>
      <w:r w:rsidR="002809DA">
        <w:t>«Бизнес-информатика»,</w:t>
      </w:r>
      <w:r w:rsidR="002809DA">
        <w:rPr>
          <w:spacing w:val="16"/>
        </w:rPr>
        <w:t xml:space="preserve"> </w:t>
      </w:r>
      <w:r w:rsidR="002809DA">
        <w:t>профиль</w:t>
      </w:r>
      <w:r w:rsidR="006F02E4">
        <w:t xml:space="preserve"> </w:t>
      </w:r>
      <w:r w:rsidR="002809DA">
        <w:t>«ИТ-менеджмент</w:t>
      </w:r>
      <w:r w:rsidR="002809DA">
        <w:rPr>
          <w:spacing w:val="-3"/>
        </w:rPr>
        <w:t xml:space="preserve"> </w:t>
      </w:r>
      <w:r w:rsidR="002809DA">
        <w:t>в</w:t>
      </w:r>
      <w:r w:rsidR="002809DA">
        <w:rPr>
          <w:spacing w:val="-5"/>
        </w:rPr>
        <w:t xml:space="preserve"> </w:t>
      </w:r>
      <w:r w:rsidR="002809DA">
        <w:t>бизнесе»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4820"/>
        <w:gridCol w:w="2522"/>
      </w:tblGrid>
      <w:tr w:rsidR="004C5713" w:rsidTr="006F02E4">
        <w:trPr>
          <w:trHeight w:val="760"/>
        </w:trPr>
        <w:tc>
          <w:tcPr>
            <w:tcW w:w="3431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Наименование тем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(разделов)</w:t>
            </w:r>
            <w:r w:rsidRPr="00EA0F08">
              <w:rPr>
                <w:b/>
                <w:spacing w:val="-15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дисциплины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Перечень вопросов, отводимых на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самостоятельное</w:t>
            </w:r>
            <w:r w:rsidRPr="00EA0F08">
              <w:rPr>
                <w:b/>
                <w:spacing w:val="-14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освоение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Формы</w:t>
            </w:r>
            <w:r w:rsidRPr="00EA0F08">
              <w:rPr>
                <w:b/>
                <w:spacing w:val="-4"/>
                <w:sz w:val="24"/>
              </w:rPr>
              <w:t xml:space="preserve"> </w:t>
            </w:r>
            <w:r w:rsidR="006F02E4" w:rsidRPr="00EA0F08">
              <w:rPr>
                <w:b/>
                <w:sz w:val="24"/>
              </w:rPr>
              <w:t xml:space="preserve">внеаудиторной самостоятельной </w:t>
            </w:r>
            <w:r w:rsidRPr="00EA0F08">
              <w:rPr>
                <w:b/>
                <w:sz w:val="24"/>
              </w:rPr>
              <w:t>работы</w:t>
            </w:r>
          </w:p>
        </w:tc>
      </w:tr>
      <w:tr w:rsidR="004C5713" w:rsidTr="001663D3">
        <w:trPr>
          <w:trHeight w:val="694"/>
        </w:trPr>
        <w:tc>
          <w:tcPr>
            <w:tcW w:w="3431" w:type="dxa"/>
            <w:vAlign w:val="center"/>
          </w:tcPr>
          <w:p w:rsidR="004C5713" w:rsidRPr="00EA0F08" w:rsidRDefault="002809DA" w:rsidP="00EA0F08">
            <w:pPr>
              <w:pStyle w:val="TableParagraph"/>
              <w:rPr>
                <w:sz w:val="24"/>
              </w:rPr>
            </w:pPr>
            <w:r w:rsidRPr="00EA0F08">
              <w:rPr>
                <w:sz w:val="24"/>
              </w:rPr>
              <w:t>Тема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1.</w:t>
            </w:r>
            <w:r w:rsidRPr="00EA0F08">
              <w:rPr>
                <w:spacing w:val="-1"/>
                <w:sz w:val="24"/>
              </w:rPr>
              <w:t xml:space="preserve"> </w:t>
            </w:r>
            <w:r w:rsidRPr="00EA0F08">
              <w:rPr>
                <w:sz w:val="24"/>
              </w:rPr>
              <w:t>Ценность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цифровых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технологий.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Цифровая</w:t>
            </w:r>
            <w:r w:rsidRPr="00EA0F08">
              <w:rPr>
                <w:spacing w:val="1"/>
                <w:sz w:val="24"/>
              </w:rPr>
              <w:t xml:space="preserve"> </w:t>
            </w:r>
            <w:r w:rsidR="00EA0F08">
              <w:rPr>
                <w:sz w:val="24"/>
              </w:rPr>
              <w:t xml:space="preserve">трансформация </w:t>
            </w:r>
            <w:r w:rsidRPr="00EA0F08">
              <w:rPr>
                <w:sz w:val="24"/>
              </w:rPr>
              <w:t>бизнеса.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EA0F08">
            <w:pPr>
              <w:pStyle w:val="TableParagraph"/>
              <w:jc w:val="both"/>
              <w:rPr>
                <w:sz w:val="24"/>
              </w:rPr>
            </w:pPr>
            <w:r w:rsidRPr="00EA0F08">
              <w:rPr>
                <w:sz w:val="24"/>
              </w:rPr>
              <w:t>Развитие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цифрового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бизнеса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странах</w:t>
            </w:r>
            <w:r w:rsidRPr="00EA0F08">
              <w:rPr>
                <w:spacing w:val="-15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мира.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Понятие</w:t>
            </w:r>
            <w:r w:rsidRPr="00EA0F08">
              <w:rPr>
                <w:spacing w:val="-17"/>
                <w:sz w:val="24"/>
              </w:rPr>
              <w:t xml:space="preserve"> </w:t>
            </w:r>
            <w:r w:rsidRPr="00EA0F08">
              <w:rPr>
                <w:sz w:val="24"/>
              </w:rPr>
              <w:t>о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13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экономике.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Этапы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Сравнительный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анализ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 экономики и цифрового бизнеса 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России.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Цифровые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сервисы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экосистемы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для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lastRenderedPageBreak/>
              <w:t>взаимоотношения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граждан</w:t>
            </w:r>
            <w:r w:rsidRPr="00EA0F08">
              <w:rPr>
                <w:spacing w:val="-4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правительственных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служб.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ind w:left="113"/>
              <w:rPr>
                <w:sz w:val="24"/>
              </w:rPr>
            </w:pPr>
            <w:r w:rsidRPr="00EA0F08">
              <w:rPr>
                <w:sz w:val="24"/>
              </w:rPr>
              <w:lastRenderedPageBreak/>
              <w:t>Изучение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разделов основной и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дополнительной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литературы,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информационных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ресурсов.</w:t>
            </w:r>
          </w:p>
        </w:tc>
      </w:tr>
      <w:tr w:rsidR="004C5713" w:rsidTr="006F02E4">
        <w:trPr>
          <w:trHeight w:val="2750"/>
        </w:trPr>
        <w:tc>
          <w:tcPr>
            <w:tcW w:w="3431" w:type="dxa"/>
            <w:vAlign w:val="center"/>
          </w:tcPr>
          <w:p w:rsidR="004C5713" w:rsidRDefault="002809DA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4820" w:type="dxa"/>
            <w:vAlign w:val="center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Customer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Journey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DevOps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Kanban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Azure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“инфраструктура-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как-код”.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Pipeline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</w:p>
          <w:p w:rsidR="004C5713" w:rsidRDefault="002809DA" w:rsidP="006F02E4">
            <w:pPr>
              <w:pStyle w:val="TableParagraph"/>
              <w:spacing w:line="248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Docker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Jenkins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Kubernetes</w:t>
            </w:r>
            <w:proofErr w:type="spellEnd"/>
          </w:p>
        </w:tc>
        <w:tc>
          <w:tcPr>
            <w:tcW w:w="2522" w:type="dxa"/>
            <w:tcBorders>
              <w:bottom w:val="single" w:sz="4" w:space="0" w:color="000000"/>
            </w:tcBorders>
            <w:vAlign w:val="center"/>
          </w:tcPr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  <w:r w:rsidR="006F02E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2762C9" w:rsidTr="006F02E4">
        <w:trPr>
          <w:trHeight w:val="2337"/>
        </w:trPr>
        <w:tc>
          <w:tcPr>
            <w:tcW w:w="3431" w:type="dxa"/>
            <w:vAlign w:val="center"/>
          </w:tcPr>
          <w:p w:rsidR="002762C9" w:rsidRDefault="002762C9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820" w:type="dxa"/>
            <w:vAlign w:val="center"/>
          </w:tcPr>
          <w:p w:rsidR="002762C9" w:rsidRDefault="002762C9" w:rsidP="006F02E4">
            <w:pPr>
              <w:pStyle w:val="TableParagraph"/>
              <w:tabs>
                <w:tab w:val="left" w:pos="896"/>
                <w:tab w:val="left" w:pos="1793"/>
                <w:tab w:val="left" w:pos="3076"/>
              </w:tabs>
              <w:spacing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Конкурентная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разведка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39"/>
                <w:sz w:val="24"/>
              </w:rPr>
              <w:t xml:space="preserve"> </w:t>
            </w:r>
            <w:r w:rsidR="006F02E4">
              <w:rPr>
                <w:sz w:val="24"/>
              </w:rPr>
              <w:t xml:space="preserve">Продвижение сайтов различной </w:t>
            </w:r>
            <w:r>
              <w:rPr>
                <w:sz w:val="24"/>
              </w:rPr>
              <w:t>направленности.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Онтология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Big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органов. </w:t>
            </w:r>
            <w:proofErr w:type="spellStart"/>
            <w:r>
              <w:rPr>
                <w:sz w:val="24"/>
              </w:rPr>
              <w:t>Киберфизические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762C9" w:rsidRDefault="002762C9" w:rsidP="006F02E4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2762C9" w:rsidRPr="004E56EB" w:rsidRDefault="002762C9" w:rsidP="004E56EB">
      <w:pPr>
        <w:pStyle w:val="1"/>
        <w:numPr>
          <w:ilvl w:val="2"/>
          <w:numId w:val="15"/>
        </w:numPr>
        <w:tabs>
          <w:tab w:val="left" w:pos="1686"/>
        </w:tabs>
        <w:spacing w:before="360" w:line="360" w:lineRule="auto"/>
        <w:ind w:left="0" w:firstLine="566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вопросов,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заданий,</w:t>
      </w:r>
      <w:r w:rsidRPr="004E56EB">
        <w:rPr>
          <w:spacing w:val="18"/>
          <w:sz w:val="28"/>
        </w:rPr>
        <w:t xml:space="preserve"> </w:t>
      </w:r>
      <w:r w:rsidRPr="004E56EB">
        <w:rPr>
          <w:sz w:val="28"/>
        </w:rPr>
        <w:t>тем</w:t>
      </w:r>
      <w:r w:rsidRPr="004E56EB">
        <w:rPr>
          <w:spacing w:val="16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подготовки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к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текущему</w:t>
      </w:r>
      <w:r w:rsidRPr="004E56EB">
        <w:rPr>
          <w:spacing w:val="-77"/>
          <w:sz w:val="28"/>
        </w:rPr>
        <w:t xml:space="preserve"> </w:t>
      </w:r>
      <w:r w:rsidRPr="004E56EB">
        <w:rPr>
          <w:sz w:val="28"/>
        </w:rPr>
        <w:t>контролю</w:t>
      </w:r>
    </w:p>
    <w:p w:rsidR="002762C9" w:rsidRDefault="002762C9" w:rsidP="006F02E4">
      <w:pPr>
        <w:pStyle w:val="a3"/>
        <w:spacing w:line="360" w:lineRule="auto"/>
        <w:ind w:firstLine="707"/>
        <w:jc w:val="both"/>
      </w:pPr>
      <w:r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кафедры.</w:t>
      </w:r>
    </w:p>
    <w:p w:rsidR="002762C9" w:rsidRDefault="002762C9" w:rsidP="006F02E4">
      <w:pPr>
        <w:pStyle w:val="a3"/>
        <w:spacing w:line="360" w:lineRule="auto"/>
        <w:rPr>
          <w:sz w:val="27"/>
        </w:rPr>
      </w:pPr>
    </w:p>
    <w:p w:rsidR="002762C9" w:rsidRDefault="002762C9" w:rsidP="006F02E4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 w:rsidR="00381C5B">
        <w:rPr>
          <w:i/>
          <w:sz w:val="28"/>
        </w:rPr>
        <w:t>проектной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2762C9" w:rsidRDefault="002762C9" w:rsidP="006F02E4">
      <w:pPr>
        <w:pStyle w:val="a3"/>
        <w:spacing w:line="360" w:lineRule="auto"/>
        <w:ind w:firstLine="709"/>
        <w:jc w:val="both"/>
      </w:pPr>
      <w:r>
        <w:t>Дан кейс организации, в которой ИТ-служба оказывает услуги определённым</w:t>
      </w:r>
      <w:r>
        <w:rPr>
          <w:spacing w:val="-67"/>
        </w:rPr>
        <w:t xml:space="preserve"> </w:t>
      </w:r>
      <w:r>
        <w:t>бизнес-заказчикам.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ИТ-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бизнес-заказчику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2762C9" w:rsidRDefault="002762C9" w:rsidP="006F02E4">
      <w:pPr>
        <w:pStyle w:val="a6"/>
        <w:numPr>
          <w:ilvl w:val="0"/>
          <w:numId w:val="8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Систематизировать текущие потребности бизнес-заказчика в части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бизнес-процессов.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модели ИТ-процессов, отражающих уровень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r>
        <w:rPr>
          <w:sz w:val="28"/>
        </w:rPr>
        <w:t>ИТ-подразделения.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Выявить расхождение по полученным ранее результатам и 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 перехода на более высокий уровень предоставления ИТ-услуг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бизнес-подразделению.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 xml:space="preserve">Оценить стратегические </w:t>
      </w:r>
      <w:r>
        <w:rPr>
          <w:sz w:val="28"/>
        </w:rPr>
        <w:t>задачи бизнеса исходя из основных положений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стратегии компании.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(совокупности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 ИТ-инфраструктуры) исходя из результатов анализа, выполненного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Обосновать уровень зрелости ИТ и предложить комплекс мер по повышению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 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потребность).</w:t>
      </w:r>
    </w:p>
    <w:p w:rsidR="00EA0F08" w:rsidRDefault="002762C9" w:rsidP="00EA0F08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карту ИТ-решений и ИТ-технологий, используемых в бизнес-подразделении, и предложить модель наилучшую управления (аутсорсинг</w:t>
      </w:r>
      <w:r>
        <w:rPr>
          <w:spacing w:val="-1"/>
          <w:sz w:val="28"/>
        </w:rPr>
        <w:t xml:space="preserve"> </w:t>
      </w:r>
      <w:r>
        <w:rPr>
          <w:sz w:val="28"/>
        </w:rPr>
        <w:t>или 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резервов)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4C5713" w:rsidRPr="004E56EB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Фонд оценочных средств для проведения промежуточной</w:t>
      </w:r>
      <w:r w:rsidRPr="004E56EB">
        <w:rPr>
          <w:spacing w:val="-78"/>
          <w:sz w:val="28"/>
        </w:rPr>
        <w:t xml:space="preserve"> </w:t>
      </w:r>
      <w:r w:rsidRPr="004E56EB">
        <w:rPr>
          <w:sz w:val="28"/>
        </w:rPr>
        <w:t>аттестации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2762C9" w:rsidRDefault="004C5713" w:rsidP="006F02E4">
      <w:pPr>
        <w:pStyle w:val="a3"/>
        <w:spacing w:line="360" w:lineRule="auto"/>
      </w:pPr>
    </w:p>
    <w:p w:rsidR="004C5713" w:rsidRDefault="002809DA" w:rsidP="006F02E4">
      <w:pPr>
        <w:pStyle w:val="3"/>
        <w:spacing w:line="360" w:lineRule="auto"/>
        <w:ind w:left="0"/>
        <w:jc w:val="center"/>
      </w:pPr>
      <w:bookmarkStart w:id="13" w:name="Перечень_компетенций_с_указанием_индикат"/>
      <w:bookmarkEnd w:id="13"/>
      <w:r>
        <w:t>Перечень</w:t>
      </w:r>
      <w:r>
        <w:rPr>
          <w:spacing w:val="16"/>
        </w:rPr>
        <w:t xml:space="preserve"> </w:t>
      </w:r>
      <w:r>
        <w:t>компетенций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указанием</w:t>
      </w:r>
      <w:r>
        <w:rPr>
          <w:spacing w:val="16"/>
        </w:rPr>
        <w:t xml:space="preserve"> </w:t>
      </w:r>
      <w:r>
        <w:t>индикаторов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571111" w:rsidRDefault="00571111" w:rsidP="006F02E4">
      <w:pPr>
        <w:pStyle w:val="a3"/>
        <w:spacing w:line="360" w:lineRule="auto"/>
        <w:ind w:firstLine="707"/>
        <w:jc w:val="both"/>
      </w:pPr>
    </w:p>
    <w:p w:rsidR="00EA0F08" w:rsidRPr="00EA0F08" w:rsidRDefault="00EA0F08" w:rsidP="001663D3">
      <w:pPr>
        <w:spacing w:line="360" w:lineRule="auto"/>
        <w:ind w:right="227"/>
        <w:jc w:val="right"/>
        <w:rPr>
          <w:sz w:val="28"/>
        </w:rPr>
      </w:pPr>
      <w:bookmarkStart w:id="14" w:name="Типовые_контрольные_задания_или_иные_мат"/>
      <w:bookmarkEnd w:id="14"/>
      <w:r w:rsidRPr="00EA0F08">
        <w:rPr>
          <w:sz w:val="28"/>
        </w:rPr>
        <w:t>Таблица 6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551"/>
        <w:gridCol w:w="2977"/>
        <w:gridCol w:w="3827"/>
      </w:tblGrid>
      <w:tr w:rsidR="004C5713" w:rsidTr="001663D3">
        <w:trPr>
          <w:trHeight w:val="706"/>
        </w:trPr>
        <w:tc>
          <w:tcPr>
            <w:tcW w:w="1418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Код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551" w:type="dxa"/>
            <w:vAlign w:val="center"/>
          </w:tcPr>
          <w:p w:rsidR="004C5713" w:rsidRPr="001663D3" w:rsidRDefault="002809DA" w:rsidP="00571111">
            <w:pPr>
              <w:pStyle w:val="TableParagraph"/>
              <w:ind w:firstLine="20"/>
              <w:jc w:val="center"/>
              <w:rPr>
                <w:sz w:val="24"/>
              </w:rPr>
            </w:pPr>
            <w:r w:rsidRPr="001663D3">
              <w:rPr>
                <w:spacing w:val="-1"/>
                <w:sz w:val="24"/>
              </w:rPr>
              <w:t>Наименование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:rsidR="004C5713" w:rsidRPr="001663D3" w:rsidRDefault="002809DA" w:rsidP="00571111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Индикаторы</w:t>
            </w:r>
            <w:r w:rsidRPr="001663D3">
              <w:rPr>
                <w:spacing w:val="-58"/>
                <w:sz w:val="24"/>
              </w:rPr>
              <w:t xml:space="preserve"> </w:t>
            </w:r>
            <w:r w:rsidRPr="001663D3">
              <w:rPr>
                <w:sz w:val="24"/>
              </w:rPr>
              <w:t>достижения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3827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Типовые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задания</w:t>
            </w:r>
          </w:p>
        </w:tc>
      </w:tr>
      <w:tr w:rsidR="004C5713" w:rsidTr="001663D3">
        <w:trPr>
          <w:trHeight w:val="4389"/>
        </w:trPr>
        <w:tc>
          <w:tcPr>
            <w:tcW w:w="1418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ПКН-8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977" w:type="dxa"/>
          </w:tcPr>
          <w:p w:rsidR="004C5713" w:rsidRPr="001663D3" w:rsidRDefault="002809DA" w:rsidP="001663D3">
            <w:pPr>
              <w:pStyle w:val="TableParagraph"/>
              <w:ind w:left="57" w:right="113"/>
              <w:rPr>
                <w:sz w:val="24"/>
              </w:rPr>
            </w:pPr>
            <w:r w:rsidRPr="001663D3">
              <w:rPr>
                <w:sz w:val="24"/>
              </w:rPr>
              <w:t xml:space="preserve">1. </w:t>
            </w:r>
            <w:r w:rsidR="002552E8" w:rsidRPr="001663D3">
              <w:rPr>
                <w:sz w:val="24"/>
              </w:rPr>
              <w:t>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</w:tc>
        <w:tc>
          <w:tcPr>
            <w:tcW w:w="3827" w:type="dxa"/>
          </w:tcPr>
          <w:p w:rsidR="004C5713" w:rsidRPr="001663D3" w:rsidRDefault="002809DA" w:rsidP="001663D3">
            <w:pPr>
              <w:pStyle w:val="TableParagraph"/>
              <w:rPr>
                <w:b/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-1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1: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Появление у бизнес-заказчика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задачи на разработку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аналитического приложения,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работающего на основе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проектируемого</w:t>
            </w:r>
            <w:r w:rsidRPr="001663D3">
              <w:rPr>
                <w:spacing w:val="-1"/>
                <w:sz w:val="24"/>
              </w:rPr>
              <w:t xml:space="preserve"> </w:t>
            </w:r>
            <w:r w:rsidRPr="001663D3">
              <w:rPr>
                <w:sz w:val="24"/>
              </w:rPr>
              <w:t>хранилища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данных,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привет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к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модернизации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 xml:space="preserve">ИТ- инфраструктуры. </w:t>
            </w:r>
            <w:r w:rsidRPr="001663D3">
              <w:rPr>
                <w:sz w:val="24"/>
              </w:rPr>
              <w:t>Укажите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>сферы</w:t>
            </w:r>
            <w:r w:rsidRPr="001663D3">
              <w:rPr>
                <w:spacing w:val="-21"/>
                <w:sz w:val="24"/>
              </w:rPr>
              <w:t xml:space="preserve"> </w:t>
            </w:r>
            <w:r w:rsidRPr="001663D3">
              <w:rPr>
                <w:sz w:val="24"/>
              </w:rPr>
              <w:t>изменения</w:t>
            </w:r>
          </w:p>
          <w:p w:rsidR="004C5713" w:rsidRPr="001663D3" w:rsidRDefault="002809DA" w:rsidP="001663D3">
            <w:pPr>
              <w:pStyle w:val="TableParagraph"/>
              <w:ind w:firstLine="110"/>
              <w:rPr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60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2:</w:t>
            </w:r>
            <w:r w:rsidRPr="001663D3">
              <w:rPr>
                <w:b/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Проанализировав текущие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информационные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потоки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и</w:t>
            </w:r>
            <w:r w:rsidRPr="001663D3">
              <w:rPr>
                <w:spacing w:val="-5"/>
                <w:sz w:val="24"/>
              </w:rPr>
              <w:t xml:space="preserve"> </w:t>
            </w:r>
            <w:r w:rsidRPr="001663D3">
              <w:rPr>
                <w:sz w:val="24"/>
              </w:rPr>
              <w:t>их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поддержку, а также целевые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установки организации,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обосновать предложения по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внедрению новых ИТ и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последующему изменению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элементов</w:t>
            </w:r>
            <w:r w:rsidRPr="001663D3">
              <w:rPr>
                <w:spacing w:val="-2"/>
                <w:sz w:val="24"/>
              </w:rPr>
              <w:t xml:space="preserve"> </w:t>
            </w:r>
            <w:r w:rsidRPr="001663D3">
              <w:rPr>
                <w:sz w:val="24"/>
              </w:rPr>
              <w:t>бизнес</w:t>
            </w:r>
            <w:r w:rsidR="001663D3" w:rsidRPr="001663D3">
              <w:rPr>
                <w:position w:val="3"/>
                <w:sz w:val="24"/>
              </w:rPr>
              <w:t>-модели</w:t>
            </w:r>
          </w:p>
        </w:tc>
      </w:tr>
      <w:tr w:rsidR="002762C9" w:rsidTr="001663D3">
        <w:trPr>
          <w:trHeight w:val="845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762C9" w:rsidRPr="002552E8" w:rsidRDefault="002762C9" w:rsidP="001663D3">
            <w:pPr>
              <w:jc w:val="center"/>
            </w:pPr>
            <w:r>
              <w:lastRenderedPageBreak/>
              <w:t>ПКН-9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2762C9" w:rsidRDefault="002762C9" w:rsidP="001663D3">
            <w:pPr>
              <w:pStyle w:val="TableParagraph"/>
              <w:ind w:right="313"/>
              <w:rPr>
                <w:sz w:val="2"/>
                <w:szCs w:val="2"/>
              </w:rPr>
            </w:pPr>
          </w:p>
          <w:p w:rsidR="002762C9" w:rsidRPr="002552E8" w:rsidRDefault="002762C9" w:rsidP="001663D3">
            <w:r w:rsidRPr="002552E8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spacing w:line="257" w:lineRule="exact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1. Демонстрирует знания о моделях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3827" w:type="dxa"/>
          </w:tcPr>
          <w:p w:rsidR="002762C9" w:rsidRDefault="002762C9">
            <w:pPr>
              <w:pStyle w:val="TableParagraph"/>
              <w:spacing w:line="276" w:lineRule="exact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985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2. Применяет различные модели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  <w:r w:rsidRPr="002552E8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8"/>
              <w:rPr>
                <w:sz w:val="24"/>
              </w:rPr>
            </w:pPr>
          </w:p>
        </w:tc>
      </w:tr>
      <w:tr w:rsidR="002762C9" w:rsidTr="001663D3">
        <w:trPr>
          <w:trHeight w:val="1537"/>
        </w:trPr>
        <w:tc>
          <w:tcPr>
            <w:tcW w:w="1418" w:type="dxa"/>
            <w:vMerge w:val="restart"/>
          </w:tcPr>
          <w:p w:rsidR="002762C9" w:rsidRDefault="002762C9" w:rsidP="001663D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551" w:type="dxa"/>
            <w:vMerge w:val="restart"/>
          </w:tcPr>
          <w:p w:rsidR="002762C9" w:rsidRDefault="002762C9" w:rsidP="001663D3">
            <w:pPr>
              <w:pStyle w:val="TableParagraph"/>
              <w:rPr>
                <w:sz w:val="24"/>
              </w:rPr>
            </w:pPr>
            <w:r w:rsidRPr="002552E8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2270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9"/>
              <w:rPr>
                <w:sz w:val="24"/>
              </w:rPr>
            </w:pPr>
          </w:p>
        </w:tc>
      </w:tr>
    </w:tbl>
    <w:p w:rsidR="002762C9" w:rsidRDefault="002762C9" w:rsidP="00571111">
      <w:pPr>
        <w:spacing w:line="322" w:lineRule="exact"/>
        <w:rPr>
          <w:i/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ГОСТ Р ИСО/МЭК 12207-2010, назначение документа, 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понятия,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12207-2010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5"/>
          <w:sz w:val="28"/>
        </w:rPr>
        <w:t xml:space="preserve"> </w:t>
      </w:r>
      <w:r>
        <w:rPr>
          <w:sz w:val="28"/>
        </w:rPr>
        <w:t>12207-2010 и</w:t>
      </w:r>
      <w:r>
        <w:rPr>
          <w:spacing w:val="-15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CMMI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CMMI-DEV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CMMI-SVC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15504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3"/>
          <w:sz w:val="28"/>
        </w:rPr>
        <w:t xml:space="preserve"> </w:t>
      </w:r>
      <w:r>
        <w:rPr>
          <w:sz w:val="28"/>
        </w:rPr>
        <w:t>15504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CMMI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Корпоративное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ИТ: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38500,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COBIT,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Процессная модель COBIT и процессные модели ГОСТ Р ИСО/МЭК</w:t>
      </w:r>
      <w:r>
        <w:rPr>
          <w:spacing w:val="-67"/>
          <w:sz w:val="28"/>
        </w:rPr>
        <w:t xml:space="preserve"> </w:t>
      </w:r>
      <w:r>
        <w:rPr>
          <w:sz w:val="28"/>
        </w:rPr>
        <w:t>12207,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CMMI-DEV,</w:t>
      </w:r>
      <w:r>
        <w:rPr>
          <w:spacing w:val="-4"/>
          <w:sz w:val="28"/>
        </w:rPr>
        <w:t xml:space="preserve"> </w:t>
      </w:r>
      <w:r>
        <w:rPr>
          <w:sz w:val="28"/>
        </w:rPr>
        <w:t>CMMI-SVC,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COBIT PAM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практико-ориентированного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Разработайте набор показателей для измерения продуктивности и 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инцидентами в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  <w:r>
        <w:rPr>
          <w:spacing w:val="-3"/>
          <w:sz w:val="28"/>
        </w:rPr>
        <w:t xml:space="preserve"> </w:t>
      </w:r>
      <w:r>
        <w:rPr>
          <w:sz w:val="28"/>
        </w:rPr>
        <w:t>v2</w:t>
      </w:r>
      <w:r>
        <w:rPr>
          <w:spacing w:val="1"/>
          <w:sz w:val="28"/>
        </w:rPr>
        <w:t xml:space="preserve"> </w:t>
      </w:r>
      <w:r>
        <w:rPr>
          <w:sz w:val="28"/>
        </w:rPr>
        <w:t>(4-6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показателей).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внедряется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видеоконференциями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iView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pacing w:val="-1"/>
          <w:sz w:val="28"/>
        </w:rPr>
        <w:t>Suite</w:t>
      </w:r>
      <w:proofErr w:type="spellEnd"/>
      <w:r>
        <w:rPr>
          <w:spacing w:val="-1"/>
          <w:sz w:val="28"/>
        </w:rPr>
        <w:t>. Где,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Вашему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мнению,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зафиксированы основные</w:t>
      </w:r>
      <w:r>
        <w:rPr>
          <w:spacing w:val="-25"/>
          <w:sz w:val="28"/>
        </w:rPr>
        <w:t xml:space="preserve"> </w:t>
      </w:r>
      <w:r>
        <w:rPr>
          <w:sz w:val="28"/>
        </w:rPr>
        <w:t>изменения.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организации внедряется CRM-система 1C: Предприятие 8. CRM 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версия. Разработайте примерный набор услуг, использующих эту систему,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укажите, для кого (какой роли) предназначена каждая услуга, и примерные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для SLA.</w:t>
      </w:r>
      <w:r>
        <w:rPr>
          <w:spacing w:val="-1"/>
          <w:sz w:val="28"/>
        </w:rPr>
        <w:t xml:space="preserve"> </w:t>
      </w:r>
      <w:r>
        <w:rPr>
          <w:sz w:val="28"/>
        </w:rPr>
        <w:t>(5-10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услуг).</w:t>
      </w:r>
    </w:p>
    <w:p w:rsidR="00571111" w:rsidRDefault="00571111" w:rsidP="00571111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571111" w:rsidP="00571111">
      <w:pPr>
        <w:pStyle w:val="2"/>
        <w:spacing w:line="360" w:lineRule="auto"/>
        <w:ind w:left="0" w:firstLine="709"/>
      </w:pPr>
      <w:r>
        <w:t>8</w:t>
      </w:r>
      <w:r>
        <w:tab/>
        <w:t xml:space="preserve">Перечень основной и дополнительной </w:t>
      </w:r>
      <w:r w:rsidR="002762C9">
        <w:t>учебной</w:t>
      </w:r>
      <w:r w:rsidR="002762C9">
        <w:rPr>
          <w:spacing w:val="-67"/>
        </w:rPr>
        <w:t xml:space="preserve"> </w:t>
      </w:r>
      <w:r w:rsidR="002762C9">
        <w:t>литературы,</w:t>
      </w:r>
      <w:r w:rsidR="002762C9">
        <w:rPr>
          <w:spacing w:val="-4"/>
        </w:rPr>
        <w:t xml:space="preserve"> </w:t>
      </w:r>
      <w:r w:rsidR="002762C9">
        <w:t>необходимой</w:t>
      </w:r>
      <w:r w:rsidR="002762C9">
        <w:rPr>
          <w:spacing w:val="-4"/>
        </w:rPr>
        <w:t xml:space="preserve"> </w:t>
      </w:r>
      <w:r w:rsidR="002762C9">
        <w:t>для</w:t>
      </w:r>
      <w:r w:rsidR="002762C9">
        <w:rPr>
          <w:spacing w:val="-5"/>
        </w:rPr>
        <w:t xml:space="preserve"> </w:t>
      </w:r>
      <w:r w:rsidR="002762C9">
        <w:t>освоения</w:t>
      </w:r>
      <w:r w:rsidR="002762C9">
        <w:rPr>
          <w:spacing w:val="-9"/>
        </w:rPr>
        <w:t xml:space="preserve"> </w:t>
      </w:r>
      <w:r w:rsidR="002762C9">
        <w:t>дисциплины:</w:t>
      </w: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2762C9" w:rsidRPr="00571111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149-ФЗ</w:t>
      </w:r>
      <w:r>
        <w:rPr>
          <w:color w:val="0000FF"/>
          <w:spacing w:val="-4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b/>
          <w:sz w:val="28"/>
        </w:rPr>
      </w:pPr>
      <w:r>
        <w:rPr>
          <w:sz w:val="28"/>
        </w:rPr>
        <w:t>Паспорт национального проекта «Национальная программа 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Российской Федерации» (утв. президиумом Совета при Президенте РФ по стратегическому развитию и национальным проектам, протокол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04.06.2019</w:t>
      </w:r>
      <w:r>
        <w:rPr>
          <w:spacing w:val="-3"/>
          <w:sz w:val="28"/>
        </w:rPr>
        <w:t xml:space="preserve"> </w:t>
      </w:r>
      <w:r>
        <w:rPr>
          <w:sz w:val="28"/>
        </w:rPr>
        <w:t>N 7)</w:t>
      </w:r>
      <w:r>
        <w:rPr>
          <w:color w:val="0000FF"/>
          <w:spacing w:val="-4"/>
          <w:sz w:val="28"/>
        </w:rPr>
        <w:t xml:space="preserve"> </w:t>
      </w:r>
      <w:r>
        <w:rPr>
          <w:b/>
          <w:color w:val="0000FF"/>
          <w:sz w:val="28"/>
          <w:u w:val="thick" w:color="0000FF"/>
        </w:rPr>
        <w:t>https://base.garant.ru/72190282/</w:t>
      </w:r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Национальный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ГОСТ</w:t>
      </w:r>
      <w:r>
        <w:rPr>
          <w:spacing w:val="-9"/>
          <w:sz w:val="28"/>
        </w:rPr>
        <w:t xml:space="preserve"> </w:t>
      </w:r>
      <w:r>
        <w:rPr>
          <w:sz w:val="28"/>
        </w:rPr>
        <w:t>Р</w:t>
      </w:r>
      <w:r>
        <w:rPr>
          <w:spacing w:val="-1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14"/>
          <w:sz w:val="28"/>
        </w:rPr>
        <w:t xml:space="preserve"> </w:t>
      </w:r>
      <w:r>
        <w:rPr>
          <w:sz w:val="28"/>
        </w:rPr>
        <w:t>38500–</w:t>
      </w:r>
      <w:r>
        <w:rPr>
          <w:spacing w:val="-68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(ISO/IEC</w:t>
      </w:r>
      <w:r>
        <w:rPr>
          <w:spacing w:val="-1"/>
          <w:sz w:val="28"/>
        </w:rPr>
        <w:t xml:space="preserve"> </w:t>
      </w:r>
      <w:r>
        <w:rPr>
          <w:sz w:val="28"/>
        </w:rPr>
        <w:t>38500:2015)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2017</w:t>
      </w:r>
    </w:p>
    <w:p w:rsidR="002762C9" w:rsidRDefault="002762C9" w:rsidP="00571111">
      <w:pPr>
        <w:pStyle w:val="3"/>
        <w:spacing w:line="360" w:lineRule="auto"/>
        <w:ind w:left="795" w:hanging="795"/>
        <w:jc w:val="center"/>
      </w:pPr>
      <w:r>
        <w:t>Рекомендуемая литература</w:t>
      </w:r>
      <w:r>
        <w:rPr>
          <w:spacing w:val="-67"/>
        </w:rPr>
        <w:t xml:space="preserve"> </w:t>
      </w:r>
      <w:r>
        <w:t>основная: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Минцбер</w:t>
      </w:r>
      <w:hyperlink r:id="rId11">
        <w:r>
          <w:rPr>
            <w:sz w:val="28"/>
          </w:rPr>
          <w:t>г</w:t>
        </w:r>
        <w:proofErr w:type="spellEnd"/>
        <w:r>
          <w:rPr>
            <w:sz w:val="28"/>
          </w:rPr>
          <w:t>,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24"/>
            <w:sz w:val="28"/>
          </w:rPr>
          <w:t xml:space="preserve"> </w:t>
        </w:r>
        <w:r>
          <w:rPr>
            <w:sz w:val="28"/>
          </w:rPr>
          <w:t>Стратегическое</w:t>
        </w:r>
        <w:r>
          <w:rPr>
            <w:spacing w:val="27"/>
            <w:sz w:val="28"/>
          </w:rPr>
          <w:t xml:space="preserve"> </w:t>
        </w:r>
        <w:r>
          <w:rPr>
            <w:sz w:val="28"/>
          </w:rPr>
          <w:t>сафари: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Экскурсия</w:t>
        </w:r>
        <w:r>
          <w:rPr>
            <w:spacing w:val="23"/>
            <w:sz w:val="28"/>
          </w:rPr>
          <w:t xml:space="preserve"> </w:t>
        </w:r>
        <w:r>
          <w:rPr>
            <w:sz w:val="28"/>
          </w:rPr>
          <w:t>по</w:t>
        </w:r>
        <w:r>
          <w:rPr>
            <w:spacing w:val="21"/>
            <w:sz w:val="28"/>
          </w:rPr>
          <w:t xml:space="preserve"> </w:t>
        </w:r>
        <w:r>
          <w:rPr>
            <w:sz w:val="28"/>
          </w:rPr>
          <w:t>дебрям</w:t>
        </w:r>
      </w:hyperlink>
    </w:p>
    <w:p w:rsidR="002762C9" w:rsidRDefault="002762C9" w:rsidP="00571111">
      <w:pPr>
        <w:pStyle w:val="a3"/>
        <w:spacing w:line="360" w:lineRule="auto"/>
        <w:ind w:firstLine="709"/>
        <w:jc w:val="both"/>
      </w:pPr>
      <w:proofErr w:type="spellStart"/>
      <w:r>
        <w:t>стратегическогоменеджмента</w:t>
      </w:r>
      <w:proofErr w:type="spellEnd"/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proofErr w:type="spellStart"/>
      <w:r>
        <w:t>Минцберг</w:t>
      </w:r>
      <w:proofErr w:type="spellEnd"/>
      <w:r>
        <w:t>,</w:t>
      </w:r>
      <w:r>
        <w:rPr>
          <w:spacing w:val="-9"/>
        </w:rPr>
        <w:t xml:space="preserve"> </w:t>
      </w:r>
      <w:r>
        <w:t>Б.</w:t>
      </w:r>
      <w:r>
        <w:rPr>
          <w:spacing w:val="-13"/>
        </w:rPr>
        <w:t xml:space="preserve"> </w:t>
      </w:r>
      <w:proofErr w:type="spellStart"/>
      <w:r>
        <w:t>Альстранд</w:t>
      </w:r>
      <w:proofErr w:type="spellEnd"/>
      <w:r>
        <w:t>,</w:t>
      </w:r>
      <w:r>
        <w:rPr>
          <w:spacing w:val="-14"/>
        </w:rPr>
        <w:t xml:space="preserve"> </w:t>
      </w:r>
      <w:r>
        <w:t>Ж.</w:t>
      </w:r>
      <w:r>
        <w:rPr>
          <w:spacing w:val="-11"/>
        </w:rPr>
        <w:t xml:space="preserve"> </w:t>
      </w:r>
      <w:proofErr w:type="spellStart"/>
      <w:r>
        <w:t>Лампель</w:t>
      </w:r>
      <w:proofErr w:type="spellEnd"/>
      <w:r>
        <w:t>,</w:t>
      </w:r>
      <w:r>
        <w:rPr>
          <w:spacing w:val="-8"/>
        </w:rPr>
        <w:t xml:space="preserve"> </w:t>
      </w:r>
      <w:r w:rsidR="00571111">
        <w:t>–</w:t>
      </w:r>
      <w:r>
        <w:rPr>
          <w:spacing w:val="-12"/>
        </w:rPr>
        <w:t xml:space="preserve"> </w:t>
      </w:r>
      <w:r>
        <w:t>2-е</w:t>
      </w:r>
      <w:r>
        <w:rPr>
          <w:spacing w:val="-67"/>
        </w:rPr>
        <w:t xml:space="preserve"> </w:t>
      </w:r>
      <w:r>
        <w:t>изд.</w:t>
      </w:r>
      <w:r>
        <w:rPr>
          <w:spacing w:val="-3"/>
        </w:rPr>
        <w:t xml:space="preserve"> </w:t>
      </w:r>
      <w:r w:rsidR="00571111">
        <w:t>–</w:t>
      </w:r>
      <w:r>
        <w:rPr>
          <w:spacing w:val="-2"/>
        </w:rPr>
        <w:t xml:space="preserve"> </w:t>
      </w:r>
      <w:proofErr w:type="spellStart"/>
      <w:r>
        <w:t>Москва</w:t>
      </w:r>
      <w:proofErr w:type="gramStart"/>
      <w:r>
        <w:t>:А</w:t>
      </w:r>
      <w:proofErr w:type="gramEnd"/>
      <w:r>
        <w:t>льпина</w:t>
      </w:r>
      <w:proofErr w:type="spellEnd"/>
      <w:r>
        <w:rPr>
          <w:spacing w:val="110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119"/>
        </w:rPr>
        <w:t xml:space="preserve"> </w:t>
      </w:r>
      <w:r w:rsidR="00571111">
        <w:t>2016. –</w:t>
      </w:r>
      <w:r>
        <w:rPr>
          <w:spacing w:val="129"/>
        </w:rPr>
        <w:t xml:space="preserve"> </w:t>
      </w:r>
      <w:r w:rsidR="00571111">
        <w:t xml:space="preserve">365 </w:t>
      </w:r>
      <w:r>
        <w:t>с.</w:t>
      </w:r>
      <w:r>
        <w:rPr>
          <w:spacing w:val="1"/>
        </w:rPr>
        <w:t xml:space="preserve"> </w:t>
      </w:r>
      <w:r w:rsidR="00571111">
        <w:t>–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 w:rsidR="00571111">
        <w:rPr>
          <w:u w:val="single"/>
        </w:rPr>
        <w:t>ZNANIUM.com. –</w:t>
      </w:r>
      <w:r>
        <w:rPr>
          <w:spacing w:val="1"/>
          <w:u w:val="single"/>
        </w:rPr>
        <w:t xml:space="preserve"> </w:t>
      </w:r>
      <w:r>
        <w:rPr>
          <w:u w:val="single"/>
        </w:rPr>
        <w:t>URL:https://znanium.c</w:t>
      </w:r>
      <w:r>
        <w:t>om/catalog/product/925066 (дата</w:t>
      </w:r>
      <w:r>
        <w:rPr>
          <w:spacing w:val="1"/>
        </w:rPr>
        <w:t xml:space="preserve"> </w:t>
      </w:r>
      <w:r w:rsidR="00920D7B">
        <w:t>обращения: 01.09.2022</w:t>
      </w:r>
      <w:r>
        <w:t>).</w:t>
      </w:r>
      <w:r>
        <w:rPr>
          <w:spacing w:val="-1"/>
        </w:rPr>
        <w:t xml:space="preserve"> </w:t>
      </w:r>
      <w:r>
        <w:t>–</w:t>
      </w:r>
      <w:r w:rsidR="00571111">
        <w:t xml:space="preserve"> </w:t>
      </w:r>
      <w:r>
        <w:t>Текст:</w:t>
      </w:r>
      <w:r>
        <w:rPr>
          <w:spacing w:val="-40"/>
        </w:rPr>
        <w:t xml:space="preserve"> </w:t>
      </w:r>
      <w:r>
        <w:lastRenderedPageBreak/>
        <w:t>электронный.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А. Построение </w:t>
      </w:r>
      <w:hyperlink r:id="rId12">
        <w:r>
          <w:rPr>
            <w:sz w:val="28"/>
          </w:rPr>
          <w:t xml:space="preserve">бизнес-моделей. </w:t>
        </w:r>
      </w:hyperlink>
      <w:r>
        <w:rPr>
          <w:sz w:val="28"/>
        </w:rPr>
        <w:t>Настольная книга стратега и новатора: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Пинье.-2-е</w:t>
      </w:r>
      <w:r>
        <w:rPr>
          <w:spacing w:val="-11"/>
          <w:sz w:val="28"/>
        </w:rPr>
        <w:t xml:space="preserve"> </w:t>
      </w:r>
      <w:r>
        <w:rPr>
          <w:sz w:val="28"/>
        </w:rPr>
        <w:t>изд.-Москва:</w:t>
      </w:r>
    </w:p>
    <w:p w:rsidR="002762C9" w:rsidRDefault="002762C9" w:rsidP="00571111">
      <w:pPr>
        <w:pStyle w:val="a3"/>
        <w:spacing w:line="360" w:lineRule="auto"/>
        <w:ind w:firstLine="709"/>
        <w:jc w:val="both"/>
      </w:pPr>
      <w:r>
        <w:t>Аль-</w:t>
      </w:r>
      <w:proofErr w:type="spellStart"/>
      <w:r>
        <w:t>пина</w:t>
      </w:r>
      <w:proofErr w:type="spellEnd"/>
      <w:r>
        <w:rPr>
          <w:spacing w:val="-7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-6"/>
        </w:rPr>
        <w:t xml:space="preserve"> </w:t>
      </w:r>
      <w:r>
        <w:t>2016.</w:t>
      </w:r>
      <w:r w:rsidR="00571111">
        <w:t xml:space="preserve"> </w:t>
      </w:r>
      <w:r>
        <w:t>-</w:t>
      </w:r>
      <w:r w:rsidR="00571111">
        <w:t xml:space="preserve"> </w:t>
      </w:r>
      <w:r>
        <w:t>288</w:t>
      </w:r>
      <w:r>
        <w:rPr>
          <w:spacing w:val="-3"/>
        </w:rPr>
        <w:t xml:space="preserve"> </w:t>
      </w:r>
      <w:r>
        <w:t>с</w:t>
      </w:r>
      <w:proofErr w:type="gramStart"/>
      <w:r>
        <w:t>.-</w:t>
      </w:r>
      <w:proofErr w:type="gramEnd"/>
      <w:r>
        <w:t>Текст:</w:t>
      </w:r>
      <w:r>
        <w:rPr>
          <w:spacing w:val="-5"/>
        </w:rPr>
        <w:t xml:space="preserve"> </w:t>
      </w:r>
      <w:r>
        <w:t xml:space="preserve">непосредственный.-То </w:t>
      </w:r>
      <w:hyperlink r:id="rId13">
        <w:r>
          <w:rPr>
            <w:spacing w:val="-1"/>
          </w:rPr>
          <w:t>же.-ЭБСZNANIUM.com.-URL:http://</w:t>
        </w:r>
      </w:hyperlink>
      <w:r>
        <w:rPr>
          <w:spacing w:val="-1"/>
        </w:rPr>
        <w:t>z</w:t>
      </w:r>
      <w:hyperlink r:id="rId14">
        <w:r>
          <w:rPr>
            <w:spacing w:val="-1"/>
          </w:rPr>
          <w:t>nanium.com/catalog/product/916078(дата</w:t>
        </w:r>
      </w:hyperlink>
      <w:r>
        <w:t xml:space="preserve"> </w:t>
      </w:r>
      <w:r w:rsidR="00920D7B">
        <w:rPr>
          <w:u w:val="single"/>
        </w:rPr>
        <w:t>обращения: 01.09.2022</w:t>
      </w:r>
      <w:r>
        <w:rPr>
          <w:u w:val="single"/>
        </w:rPr>
        <w:t>).-Текст :</w:t>
      </w:r>
      <w:r>
        <w:rPr>
          <w:spacing w:val="-1"/>
          <w:u w:val="single"/>
        </w:rPr>
        <w:t xml:space="preserve"> </w:t>
      </w:r>
      <w:r>
        <w:rPr>
          <w:u w:val="single"/>
        </w:rPr>
        <w:t>электрон</w:t>
      </w:r>
      <w:r>
        <w:t>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Нетёсова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экономике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2762C9" w:rsidRDefault="002762C9" w:rsidP="00571111">
      <w:pPr>
        <w:pStyle w:val="a3"/>
        <w:spacing w:line="360" w:lineRule="auto"/>
        <w:ind w:firstLine="709"/>
        <w:jc w:val="both"/>
      </w:pPr>
      <w:r>
        <w:t xml:space="preserve">учебное пособие для вузов / О. Ю. </w:t>
      </w:r>
      <w:proofErr w:type="spellStart"/>
      <w:r>
        <w:t>Н</w:t>
      </w:r>
      <w:r w:rsidR="00571111">
        <w:t>етёсова</w:t>
      </w:r>
      <w:proofErr w:type="spellEnd"/>
      <w:r w:rsidR="00571111">
        <w:t xml:space="preserve">. – 3-е изд., </w:t>
      </w:r>
      <w:proofErr w:type="spellStart"/>
      <w:r w:rsidR="00571111">
        <w:t>испр</w:t>
      </w:r>
      <w:proofErr w:type="spellEnd"/>
      <w:r w:rsidR="00571111">
        <w:t xml:space="preserve">. и доп. – </w:t>
      </w:r>
      <w:r>
        <w:t>Москва:</w:t>
      </w:r>
      <w:r>
        <w:rPr>
          <w:spacing w:val="-67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201</w:t>
      </w:r>
      <w:r w:rsidR="00571111">
        <w:t xml:space="preserve">9. – 178 с. – (Высшее образование). – </w:t>
      </w:r>
      <w:r>
        <w:t>ЭБС</w:t>
      </w:r>
      <w:r w:rsidR="00920D7B">
        <w:t xml:space="preserve"> </w:t>
      </w:r>
      <w:proofErr w:type="spellStart"/>
      <w:r>
        <w:t>Ю</w:t>
      </w:r>
      <w:r>
        <w:rPr>
          <w:u w:val="single"/>
        </w:rPr>
        <w:t>райт</w:t>
      </w:r>
      <w:proofErr w:type="spellEnd"/>
      <w:r>
        <w:rPr>
          <w:u w:val="single"/>
        </w:rPr>
        <w:t>.</w:t>
      </w:r>
      <w:r w:rsidR="00571111">
        <w:rPr>
          <w:u w:val="single"/>
        </w:rPr>
        <w:t xml:space="preserve"> –</w:t>
      </w:r>
      <w:r>
        <w:rPr>
          <w:spacing w:val="1"/>
        </w:rPr>
        <w:t xml:space="preserve"> </w:t>
      </w:r>
      <w:r>
        <w:rPr>
          <w:u w:val="single"/>
        </w:rPr>
        <w:t>URL:https://urait.ru/bcode/452595(д</w:t>
      </w:r>
      <w:r>
        <w:t>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 w:rsidR="00920D7B">
        <w:t>01.09.2022</w:t>
      </w:r>
      <w:r>
        <w:t>).</w:t>
      </w:r>
    </w:p>
    <w:p w:rsidR="002762C9" w:rsidRPr="00571111" w:rsidRDefault="002762C9" w:rsidP="00571111">
      <w:pPr>
        <w:pStyle w:val="a3"/>
        <w:spacing w:line="360" w:lineRule="auto"/>
      </w:pP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дополнительная</w:t>
      </w:r>
      <w:r>
        <w:rPr>
          <w:spacing w:val="-17"/>
        </w:rPr>
        <w:t xml:space="preserve"> </w:t>
      </w:r>
      <w:r>
        <w:t>литература:</w:t>
      </w:r>
    </w:p>
    <w:p w:rsidR="002762C9" w:rsidRPr="00571111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вещей.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2"/>
          <w:sz w:val="28"/>
        </w:rPr>
        <w:t xml:space="preserve"> </w:t>
      </w:r>
      <w:r>
        <w:rPr>
          <w:sz w:val="28"/>
        </w:rPr>
        <w:t>применения</w:t>
      </w:r>
      <w:proofErr w:type="gramStart"/>
      <w:r w:rsidR="00571111">
        <w:rPr>
          <w:sz w:val="28"/>
        </w:rPr>
        <w:t xml:space="preserve"> </w:t>
      </w:r>
      <w:r w:rsidRPr="00571111">
        <w:rPr>
          <w:spacing w:val="-1"/>
        </w:rPr>
        <w:t>:</w:t>
      </w:r>
      <w:proofErr w:type="gramEnd"/>
      <w:r w:rsidRPr="00571111">
        <w:rPr>
          <w:spacing w:val="-17"/>
        </w:rPr>
        <w:t xml:space="preserve"> </w:t>
      </w:r>
      <w:r w:rsidRPr="00571111">
        <w:rPr>
          <w:spacing w:val="-1"/>
          <w:sz w:val="28"/>
        </w:rPr>
        <w:t>монография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/</w:t>
      </w:r>
      <w:r w:rsidRPr="00571111">
        <w:rPr>
          <w:spacing w:val="-15"/>
          <w:sz w:val="28"/>
        </w:rPr>
        <w:t xml:space="preserve"> </w:t>
      </w:r>
      <w:r w:rsidRPr="00571111">
        <w:rPr>
          <w:sz w:val="28"/>
        </w:rPr>
        <w:t>Е.П.</w:t>
      </w:r>
      <w:r w:rsidRPr="00571111">
        <w:rPr>
          <w:spacing w:val="-17"/>
          <w:sz w:val="28"/>
        </w:rPr>
        <w:t xml:space="preserve"> </w:t>
      </w:r>
      <w:proofErr w:type="spellStart"/>
      <w:r w:rsidRPr="00571111">
        <w:rPr>
          <w:sz w:val="28"/>
        </w:rPr>
        <w:t>Зараменских</w:t>
      </w:r>
      <w:proofErr w:type="spellEnd"/>
      <w:r w:rsidRPr="00571111">
        <w:rPr>
          <w:sz w:val="28"/>
        </w:rPr>
        <w:t>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И.Е.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Артемьев.</w:t>
      </w:r>
      <w:r w:rsidRPr="00571111">
        <w:rPr>
          <w:spacing w:val="-13"/>
          <w:sz w:val="28"/>
        </w:rPr>
        <w:t xml:space="preserve"> </w:t>
      </w:r>
      <w:r w:rsidR="00571111">
        <w:rPr>
          <w:sz w:val="28"/>
        </w:rPr>
        <w:t>–</w:t>
      </w:r>
      <w:r w:rsidRPr="00571111">
        <w:rPr>
          <w:spacing w:val="-20"/>
          <w:sz w:val="28"/>
        </w:rPr>
        <w:t xml:space="preserve"> </w:t>
      </w:r>
      <w:r w:rsidRPr="00571111">
        <w:rPr>
          <w:sz w:val="28"/>
        </w:rPr>
        <w:t>Москва</w:t>
      </w:r>
      <w:proofErr w:type="gramStart"/>
      <w:r w:rsidRPr="00571111">
        <w:rPr>
          <w:spacing w:val="-16"/>
          <w:sz w:val="28"/>
        </w:rPr>
        <w:t xml:space="preserve"> </w:t>
      </w:r>
      <w:r w:rsidRPr="00571111">
        <w:rPr>
          <w:sz w:val="28"/>
        </w:rPr>
        <w:t>:</w:t>
      </w:r>
      <w:proofErr w:type="gramEnd"/>
      <w:r w:rsidRPr="00571111">
        <w:rPr>
          <w:spacing w:val="-21"/>
          <w:sz w:val="28"/>
        </w:rPr>
        <w:t xml:space="preserve"> </w:t>
      </w:r>
      <w:r w:rsidRPr="00571111">
        <w:rPr>
          <w:sz w:val="28"/>
        </w:rPr>
        <w:t>ИНФРА-М,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2019</w:t>
      </w:r>
      <w:r w:rsidRPr="00571111">
        <w:rPr>
          <w:sz w:val="28"/>
          <w:szCs w:val="28"/>
        </w:rPr>
        <w:t>.</w:t>
      </w:r>
      <w:r w:rsidR="00571111" w:rsidRPr="00571111">
        <w:rPr>
          <w:sz w:val="28"/>
          <w:szCs w:val="28"/>
        </w:rPr>
        <w:t xml:space="preserve"> </w:t>
      </w:r>
      <w:r w:rsidRPr="00571111">
        <w:rPr>
          <w:sz w:val="28"/>
          <w:szCs w:val="28"/>
          <w:u w:val="single"/>
        </w:rPr>
        <w:t>-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188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с.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(Научная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мысль).</w:t>
      </w:r>
      <w:r w:rsid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ЭБС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ZNANIUM.com.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URL:</w:t>
      </w:r>
      <w:r w:rsidRPr="00571111">
        <w:rPr>
          <w:spacing w:val="1"/>
          <w:sz w:val="28"/>
          <w:szCs w:val="28"/>
        </w:rPr>
        <w:t xml:space="preserve"> </w:t>
      </w:r>
      <w:hyperlink r:id="rId15">
        <w:r w:rsidRPr="00571111">
          <w:rPr>
            <w:sz w:val="28"/>
            <w:szCs w:val="28"/>
          </w:rPr>
          <w:t>http://znanium.com/catalog/product/1020713</w:t>
        </w:r>
      </w:hyperlink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(дата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обращения:</w:t>
      </w:r>
      <w:r w:rsidRPr="00571111">
        <w:rPr>
          <w:spacing w:val="1"/>
          <w:sz w:val="28"/>
          <w:szCs w:val="28"/>
        </w:rPr>
        <w:t xml:space="preserve"> </w:t>
      </w:r>
      <w:r w:rsidR="00E42B0D">
        <w:rPr>
          <w:sz w:val="28"/>
          <w:szCs w:val="28"/>
        </w:rPr>
        <w:t>01.09.2022</w:t>
      </w:r>
      <w:r w:rsidRPr="00571111">
        <w:rPr>
          <w:sz w:val="28"/>
          <w:szCs w:val="28"/>
        </w:rPr>
        <w:t>).</w:t>
      </w:r>
      <w:r w:rsidRPr="00571111">
        <w:rPr>
          <w:spacing w:val="1"/>
          <w:sz w:val="28"/>
          <w:szCs w:val="28"/>
        </w:rPr>
        <w:t xml:space="preserve"> </w:t>
      </w:r>
      <w:r w:rsid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Текст</w:t>
      </w:r>
      <w:proofErr w:type="gramStart"/>
      <w:r w:rsidRPr="00571111">
        <w:rPr>
          <w:spacing w:val="-4"/>
          <w:sz w:val="28"/>
          <w:szCs w:val="28"/>
        </w:rPr>
        <w:t xml:space="preserve"> </w:t>
      </w:r>
      <w:r w:rsidRPr="00571111">
        <w:rPr>
          <w:sz w:val="28"/>
          <w:szCs w:val="28"/>
        </w:rPr>
        <w:t>:</w:t>
      </w:r>
      <w:proofErr w:type="gramEnd"/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электронный.</w:t>
      </w:r>
    </w:p>
    <w:p w:rsidR="002762C9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 М. </w:t>
      </w:r>
      <w:proofErr w:type="spellStart"/>
      <w:r>
        <w:rPr>
          <w:sz w:val="28"/>
        </w:rPr>
        <w:t>Кайдзен</w:t>
      </w:r>
      <w:proofErr w:type="spellEnd"/>
      <w:r>
        <w:rPr>
          <w:sz w:val="28"/>
        </w:rPr>
        <w:t>. Ключ к успеху японских компаний: пер. с англ. / 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. -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2011, 2013. - 274 с. - То же. - 2016. - ЭБС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 - URL: https://finunivers.alpinadigital.ru/book/8002(д</w:t>
      </w:r>
      <w:r w:rsidR="00E42B0D">
        <w:rPr>
          <w:sz w:val="28"/>
        </w:rPr>
        <w:t>ата обраще</w:t>
      </w:r>
      <w:r>
        <w:rPr>
          <w:sz w:val="28"/>
        </w:rPr>
        <w:t>ния:</w:t>
      </w:r>
      <w:r>
        <w:rPr>
          <w:spacing w:val="-3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rPr>
          <w:u w:val="single"/>
        </w:rPr>
        <w:t xml:space="preserve">3. </w:t>
      </w:r>
      <w:proofErr w:type="spellStart"/>
      <w:r>
        <w:rPr>
          <w:u w:val="single"/>
        </w:rPr>
        <w:t>Калянов</w:t>
      </w:r>
      <w:proofErr w:type="spellEnd"/>
      <w:r>
        <w:rPr>
          <w:u w:val="single"/>
        </w:rPr>
        <w:t>, Г.Н. Консалтинг: от бизнес</w:t>
      </w:r>
      <w:r>
        <w:t>-стратегии к корпоративной информационно-управляющей</w:t>
      </w:r>
      <w:r>
        <w:rPr>
          <w:spacing w:val="1"/>
        </w:rPr>
        <w:t xml:space="preserve"> </w:t>
      </w:r>
      <w:r>
        <w:t>системе: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вузов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Г.Н.</w:t>
      </w:r>
      <w:r>
        <w:rPr>
          <w:spacing w:val="1"/>
        </w:rPr>
        <w:t xml:space="preserve"> </w:t>
      </w:r>
      <w:proofErr w:type="spellStart"/>
      <w:r>
        <w:t>Калянов</w:t>
      </w:r>
      <w:proofErr w:type="spellEnd"/>
      <w:r>
        <w:t>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Москва: Горячая</w:t>
      </w:r>
      <w:r w:rsidR="00E42B0D">
        <w:t xml:space="preserve"> линия-Телеком, 2016. – 210 с. –</w:t>
      </w:r>
      <w:r>
        <w:t xml:space="preserve"> Текст: непосредс</w:t>
      </w:r>
      <w:r w:rsidR="00E42B0D">
        <w:t>твенный.–</w:t>
      </w:r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же.</w:t>
      </w:r>
      <w:r>
        <w:rPr>
          <w:spacing w:val="-1"/>
        </w:rPr>
        <w:t xml:space="preserve"> </w:t>
      </w:r>
      <w:r w:rsidR="00E42B0D">
        <w:t>– ЭБС ZNANIUM.com.–</w:t>
      </w:r>
      <w:r>
        <w:rPr>
          <w:spacing w:val="66"/>
        </w:rPr>
        <w:t xml:space="preserve"> </w:t>
      </w:r>
      <w:r w:rsidR="00E42B0D">
        <w:t xml:space="preserve">URL: </w:t>
      </w:r>
      <w:hyperlink r:id="rId16">
        <w:r>
          <w:t>http://znanium.com</w:t>
        </w:r>
        <w:r>
          <w:rPr>
            <w:u w:val="single" w:color="0000FF"/>
          </w:rPr>
          <w:t>/catalog/product/895886</w:t>
        </w:r>
        <w:r>
          <w:rPr>
            <w:spacing w:val="1"/>
            <w:u w:val="single" w:color="0000FF"/>
          </w:rPr>
          <w:t xml:space="preserve"> </w:t>
        </w:r>
        <w:r>
          <w:rPr>
            <w:u w:val="single" w:color="0000FF"/>
          </w:rPr>
          <w:t>(д</w:t>
        </w:r>
        <w:r>
          <w:t>ата</w:t>
        </w:r>
      </w:hyperlink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 w:rsidR="00E42B0D">
        <w:t>01.09.2022</w:t>
      </w:r>
      <w:r>
        <w:t>).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Текст: электронный.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Назаров С.В. Архитектура и проектирование программных </w:t>
      </w:r>
      <w:r w:rsidR="00E42B0D">
        <w:rPr>
          <w:sz w:val="28"/>
        </w:rPr>
        <w:t>систем: Мо</w:t>
      </w:r>
      <w:r>
        <w:rPr>
          <w:sz w:val="28"/>
        </w:rPr>
        <w:t>нография / С.В. Назаров - М.: Инфра-М, 2013 -</w:t>
      </w:r>
      <w:r w:rsidR="00E42B0D">
        <w:rPr>
          <w:sz w:val="28"/>
        </w:rPr>
        <w:t xml:space="preserve"> 351 с. - Текст</w:t>
      </w:r>
      <w:proofErr w:type="gramStart"/>
      <w:r w:rsidR="00E42B0D">
        <w:rPr>
          <w:sz w:val="28"/>
        </w:rPr>
        <w:t xml:space="preserve"> :</w:t>
      </w:r>
      <w:proofErr w:type="gramEnd"/>
      <w:r w:rsidR="00E42B0D">
        <w:rPr>
          <w:sz w:val="28"/>
        </w:rPr>
        <w:t xml:space="preserve"> непосредствен</w:t>
      </w:r>
      <w:r>
        <w:rPr>
          <w:sz w:val="28"/>
        </w:rPr>
        <w:t>ный. Назаров С.В. Архитектура и проектирование программных сист</w:t>
      </w:r>
      <w:r w:rsidR="00E42B0D">
        <w:rPr>
          <w:sz w:val="28"/>
        </w:rPr>
        <w:t xml:space="preserve">ем: монография / С.В. Назаров. – 2-е изд., </w:t>
      </w:r>
      <w:proofErr w:type="spellStart"/>
      <w:r w:rsidR="00E42B0D">
        <w:rPr>
          <w:sz w:val="28"/>
        </w:rPr>
        <w:t>перераб</w:t>
      </w:r>
      <w:proofErr w:type="spellEnd"/>
      <w:r w:rsidR="00E42B0D">
        <w:rPr>
          <w:sz w:val="28"/>
        </w:rPr>
        <w:t>. и доп. –</w:t>
      </w:r>
      <w:r>
        <w:rPr>
          <w:sz w:val="28"/>
        </w:rPr>
        <w:t xml:space="preserve"> Москва: ИНФРА-М,</w:t>
      </w:r>
      <w:r>
        <w:rPr>
          <w:spacing w:val="1"/>
          <w:sz w:val="28"/>
        </w:rPr>
        <w:t xml:space="preserve"> </w:t>
      </w:r>
      <w:r w:rsidR="00E42B0D">
        <w:rPr>
          <w:sz w:val="28"/>
        </w:rPr>
        <w:t>2018. – 374 с. –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ЭБС </w:t>
      </w:r>
      <w:r>
        <w:rPr>
          <w:sz w:val="28"/>
        </w:rPr>
        <w:lastRenderedPageBreak/>
        <w:t>ZNAN</w:t>
      </w:r>
      <w:r w:rsidR="00E42B0D">
        <w:rPr>
          <w:sz w:val="28"/>
        </w:rPr>
        <w:t xml:space="preserve">IUM.com. –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7">
        <w:r>
          <w:rPr>
            <w:sz w:val="28"/>
          </w:rPr>
          <w:t>http://znanium.com/catalog/product/925839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5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В.Г. </w:t>
      </w:r>
      <w:r w:rsidRPr="00312713">
        <w:rPr>
          <w:sz w:val="28"/>
        </w:rPr>
        <w:t>Компьютерные сети. Принципы, технологии,</w:t>
      </w:r>
      <w:r>
        <w:rPr>
          <w:sz w:val="28"/>
        </w:rPr>
        <w:t xml:space="preserve"> 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В.Г.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Н.А.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Санкт-Петербург.:</w:t>
      </w:r>
      <w:r>
        <w:rPr>
          <w:spacing w:val="-9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9"/>
          <w:sz w:val="28"/>
        </w:rPr>
        <w:t xml:space="preserve"> </w:t>
      </w:r>
      <w:r>
        <w:rPr>
          <w:sz w:val="28"/>
        </w:rPr>
        <w:t>2010,</w:t>
      </w:r>
      <w:r>
        <w:rPr>
          <w:spacing w:val="-68"/>
          <w:sz w:val="28"/>
        </w:rPr>
        <w:t xml:space="preserve"> </w:t>
      </w:r>
      <w:r>
        <w:rPr>
          <w:sz w:val="28"/>
        </w:rPr>
        <w:t>2012,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непосредственный.</w:t>
      </w:r>
    </w:p>
    <w:p w:rsidR="00E42B0D" w:rsidRPr="00E42B0D" w:rsidRDefault="00E42B0D" w:rsidP="00E42B0D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4E56EB" w:rsidP="00E42B0D">
      <w:pPr>
        <w:pStyle w:val="2"/>
        <w:numPr>
          <w:ilvl w:val="0"/>
          <w:numId w:val="2"/>
        </w:numPr>
        <w:spacing w:line="360" w:lineRule="auto"/>
        <w:ind w:left="0" w:firstLine="718"/>
      </w:pPr>
      <w:r>
        <w:t xml:space="preserve">Перечень ресурсов </w:t>
      </w:r>
      <w:r w:rsidR="002762C9">
        <w:rPr>
          <w:spacing w:val="-1"/>
        </w:rPr>
        <w:t>информационно-телекоммуникационной</w:t>
      </w:r>
      <w:r w:rsidR="002762C9">
        <w:rPr>
          <w:spacing w:val="-67"/>
        </w:rPr>
        <w:t xml:space="preserve"> </w:t>
      </w:r>
      <w:r w:rsidR="002762C9">
        <w:t>сети</w:t>
      </w:r>
      <w:r w:rsidR="002762C9">
        <w:rPr>
          <w:spacing w:val="-2"/>
        </w:rPr>
        <w:t xml:space="preserve"> </w:t>
      </w:r>
      <w:r w:rsidR="002762C9">
        <w:t>«Интернет»,</w:t>
      </w:r>
      <w:r w:rsidR="002762C9">
        <w:rPr>
          <w:spacing w:val="-1"/>
        </w:rPr>
        <w:t xml:space="preserve"> </w:t>
      </w:r>
      <w:r w:rsidR="002762C9">
        <w:t>необходимых для</w:t>
      </w:r>
      <w:r w:rsidR="002762C9">
        <w:rPr>
          <w:spacing w:val="-2"/>
        </w:rPr>
        <w:t xml:space="preserve"> </w:t>
      </w:r>
      <w:r w:rsidR="002762C9">
        <w:t>освоения</w:t>
      </w:r>
      <w:r w:rsidR="002762C9">
        <w:rPr>
          <w:spacing w:val="-7"/>
        </w:rPr>
        <w:t xml:space="preserve"> </w:t>
      </w:r>
      <w:r w:rsidR="002762C9">
        <w:t>дисциплины:</w:t>
      </w:r>
    </w:p>
    <w:p w:rsidR="002762C9" w:rsidRPr="00E42B0D" w:rsidRDefault="003F53A6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8">
        <w:r w:rsidR="002762C9" w:rsidRPr="00E42B0D">
          <w:rPr>
            <w:color w:val="0000FF"/>
            <w:sz w:val="28"/>
            <w:szCs w:val="28"/>
            <w:u w:val="single" w:color="0000FF"/>
          </w:rPr>
          <w:t>http://www.cio.ru</w:t>
        </w:r>
        <w:r w:rsidR="002762C9" w:rsidRPr="00E42B0D">
          <w:rPr>
            <w:color w:val="0000FF"/>
            <w:spacing w:val="-4"/>
            <w:sz w:val="28"/>
            <w:szCs w:val="28"/>
          </w:rPr>
          <w:t xml:space="preserve"> </w:t>
        </w:r>
      </w:hyperlink>
      <w:r w:rsidR="002762C9" w:rsidRPr="00E42B0D">
        <w:rPr>
          <w:sz w:val="28"/>
          <w:szCs w:val="28"/>
        </w:rPr>
        <w:t>–</w:t>
      </w:r>
      <w:r w:rsidR="002762C9" w:rsidRPr="00E42B0D">
        <w:rPr>
          <w:spacing w:val="-5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журнал</w:t>
      </w:r>
      <w:r w:rsidR="002762C9" w:rsidRPr="00E42B0D">
        <w:rPr>
          <w:spacing w:val="-7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«Директор</w:t>
      </w:r>
      <w:r w:rsidR="002762C9" w:rsidRPr="00E42B0D">
        <w:rPr>
          <w:spacing w:val="-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информационной</w:t>
      </w:r>
      <w:r w:rsidR="002762C9" w:rsidRPr="00E42B0D">
        <w:rPr>
          <w:spacing w:val="-1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службы»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Электронная</w:t>
      </w:r>
      <w:r w:rsidRPr="00E42B0D">
        <w:rPr>
          <w:sz w:val="28"/>
          <w:szCs w:val="28"/>
        </w:rPr>
        <w:tab/>
        <w:t>библиотека</w:t>
      </w:r>
      <w:r w:rsidRPr="00E42B0D">
        <w:rPr>
          <w:sz w:val="28"/>
          <w:szCs w:val="28"/>
        </w:rPr>
        <w:tab/>
        <w:t>Финансового</w:t>
      </w:r>
      <w:r w:rsidRPr="00E42B0D">
        <w:rPr>
          <w:sz w:val="28"/>
          <w:szCs w:val="28"/>
        </w:rPr>
        <w:tab/>
        <w:t>университета</w:t>
      </w:r>
      <w:r w:rsidRPr="00E42B0D">
        <w:rPr>
          <w:spacing w:val="-6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(ЭБ)</w:t>
      </w:r>
      <w:r w:rsidRPr="00E42B0D">
        <w:rPr>
          <w:spacing w:val="-16"/>
          <w:sz w:val="28"/>
          <w:szCs w:val="28"/>
          <w:u w:val="single"/>
        </w:rPr>
        <w:t xml:space="preserve"> </w:t>
      </w:r>
      <w:hyperlink r:id="rId19">
        <w:r w:rsidRPr="00E42B0D">
          <w:rPr>
            <w:sz w:val="28"/>
            <w:szCs w:val="28"/>
            <w:u w:val="single"/>
          </w:rPr>
          <w:t>http://elib.fa.ru/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  <w:u w:val="single"/>
        </w:rPr>
        <w:t>(</w:t>
      </w:r>
      <w:hyperlink r:id="rId20">
        <w:r w:rsidRPr="00E42B0D">
          <w:rPr>
            <w:sz w:val="28"/>
            <w:szCs w:val="28"/>
            <w:u w:val="single"/>
          </w:rPr>
          <w:t>http://library.fa.ru/files/elibfa.pdf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BOOK.RU</w:t>
      </w:r>
      <w:r w:rsidRPr="00E42B0D">
        <w:rPr>
          <w:spacing w:val="-11"/>
          <w:sz w:val="28"/>
          <w:szCs w:val="28"/>
          <w:u w:val="single"/>
        </w:rPr>
        <w:t xml:space="preserve"> </w:t>
      </w:r>
      <w:hyperlink r:id="rId21">
        <w:r w:rsidRPr="00E42B0D">
          <w:rPr>
            <w:color w:val="0000FF"/>
            <w:sz w:val="28"/>
            <w:szCs w:val="28"/>
            <w:u w:val="single" w:color="000000"/>
          </w:rPr>
          <w:t>http://www.book.ru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4758055</wp:posOffset>
                </wp:positionH>
                <wp:positionV relativeFrom="paragraph">
                  <wp:posOffset>187960</wp:posOffset>
                </wp:positionV>
                <wp:extent cx="44450" cy="889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2E955C" id="Прямоугольник 3" o:spid="_x0000_s1026" style="position:absolute;margin-left:374.65pt;margin-top:14.8pt;width:3.5pt;height: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8"/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Znanium</w:t>
      </w:r>
      <w:proofErr w:type="spellEnd"/>
      <w:r w:rsidRPr="00E42B0D">
        <w:rPr>
          <w:color w:val="0000FF"/>
          <w:spacing w:val="-13"/>
          <w:sz w:val="28"/>
          <w:szCs w:val="28"/>
        </w:rPr>
        <w:t xml:space="preserve"> </w:t>
      </w:r>
      <w:hyperlink r:id="rId22">
        <w:r w:rsidRPr="00E42B0D">
          <w:rPr>
            <w:color w:val="0000FF"/>
            <w:sz w:val="28"/>
            <w:szCs w:val="28"/>
            <w:u w:val="single" w:color="0000FF"/>
          </w:rPr>
          <w:t>http://www.znanium.com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Образовательная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платформа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"ЮРАЙТ"</w:t>
      </w:r>
      <w:r w:rsidRPr="00E42B0D">
        <w:rPr>
          <w:spacing w:val="-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https://urait.ru/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4796155</wp:posOffset>
                </wp:positionH>
                <wp:positionV relativeFrom="paragraph">
                  <wp:posOffset>340995</wp:posOffset>
                </wp:positionV>
                <wp:extent cx="44450" cy="889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DB0616" id="Прямоугольник 2" o:spid="_x0000_s1026" style="position:absolute;margin-left:377.65pt;margin-top:26.85pt;width:3.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Научная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электронная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библиотека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eLibrary.ru</w:t>
      </w:r>
      <w:r w:rsidRPr="00E42B0D">
        <w:rPr>
          <w:color w:val="0000FF"/>
          <w:spacing w:val="-6"/>
          <w:sz w:val="28"/>
          <w:szCs w:val="28"/>
        </w:rPr>
        <w:t xml:space="preserve"> </w:t>
      </w:r>
      <w:hyperlink r:id="rId23">
        <w:r w:rsidRPr="00E42B0D">
          <w:rPr>
            <w:color w:val="0000FF"/>
            <w:sz w:val="28"/>
            <w:szCs w:val="28"/>
            <w:u w:val="single" w:color="0000FF"/>
          </w:rPr>
          <w:t>http://elibrary.ru</w:t>
        </w:r>
      </w:hyperlink>
    </w:p>
    <w:p w:rsidR="002762C9" w:rsidRPr="00E42B0D" w:rsidRDefault="003F53A6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24">
        <w:r w:rsidR="002762C9" w:rsidRPr="00E42B0D">
          <w:rPr>
            <w:sz w:val="28"/>
            <w:szCs w:val="28"/>
          </w:rPr>
          <w:t>Электронно-библ</w:t>
        </w:r>
      </w:hyperlink>
      <w:r w:rsidR="002762C9" w:rsidRPr="00E42B0D">
        <w:rPr>
          <w:sz w:val="28"/>
          <w:szCs w:val="28"/>
        </w:rPr>
        <w:t>иотечная система издательства «Лань»</w:t>
      </w:r>
      <w:r w:rsidR="002762C9" w:rsidRPr="00E42B0D">
        <w:rPr>
          <w:spacing w:val="-67"/>
          <w:sz w:val="28"/>
          <w:szCs w:val="28"/>
        </w:rPr>
        <w:t xml:space="preserve"> </w:t>
      </w:r>
      <w:r w:rsidR="002762C9" w:rsidRPr="00E42B0D">
        <w:rPr>
          <w:sz w:val="28"/>
          <w:szCs w:val="28"/>
          <w:u w:val="single"/>
        </w:rPr>
        <w:t>https://e.lanbook.com/</w:t>
      </w:r>
    </w:p>
    <w:p w:rsidR="00E42B0D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 xml:space="preserve">Деловая онлайн-библиотека </w:t>
      </w:r>
      <w:proofErr w:type="spellStart"/>
      <w:r w:rsidRPr="00E42B0D">
        <w:rPr>
          <w:sz w:val="28"/>
          <w:szCs w:val="28"/>
        </w:rPr>
        <w:t>Alpina</w:t>
      </w:r>
      <w:proofErr w:type="spellEnd"/>
      <w:r w:rsidRPr="00E42B0D">
        <w:rPr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Digital</w:t>
      </w:r>
      <w:proofErr w:type="spellEnd"/>
      <w:r w:rsidRPr="00E42B0D">
        <w:rPr>
          <w:color w:val="0000FF"/>
          <w:sz w:val="28"/>
          <w:szCs w:val="28"/>
        </w:rPr>
        <w:t xml:space="preserve"> </w:t>
      </w:r>
      <w:hyperlink r:id="rId25">
        <w:r w:rsidRPr="00E42B0D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pacing w:val="-1"/>
          <w:sz w:val="28"/>
          <w:szCs w:val="28"/>
        </w:rPr>
        <w:t>Электронно-библиотечная</w:t>
      </w:r>
      <w:r w:rsidRPr="00E42B0D">
        <w:rPr>
          <w:spacing w:val="2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 «Университетская библиотека</w:t>
      </w:r>
      <w:r w:rsidRPr="00E42B0D">
        <w:rPr>
          <w:spacing w:val="-13"/>
          <w:sz w:val="28"/>
          <w:szCs w:val="28"/>
        </w:rPr>
        <w:t xml:space="preserve"> </w:t>
      </w:r>
      <w:r w:rsidR="00E42B0D">
        <w:rPr>
          <w:sz w:val="28"/>
          <w:szCs w:val="28"/>
        </w:rPr>
        <w:t>ОН</w:t>
      </w:r>
      <w:r w:rsidRPr="00E42B0D">
        <w:rPr>
          <w:sz w:val="28"/>
          <w:szCs w:val="28"/>
        </w:rPr>
        <w:t>ЛАЙН»</w:t>
      </w:r>
      <w:r w:rsidRPr="00E42B0D">
        <w:rPr>
          <w:spacing w:val="-6"/>
          <w:sz w:val="28"/>
          <w:szCs w:val="28"/>
        </w:rPr>
        <w:t xml:space="preserve"> </w:t>
      </w:r>
      <w:hyperlink r:id="rId26">
        <w:r w:rsidRPr="00E42B0D">
          <w:rPr>
            <w:sz w:val="28"/>
            <w:szCs w:val="28"/>
            <w:u w:val="single"/>
          </w:rPr>
          <w:t>http://biblioclub.ru/</w:t>
        </w:r>
      </w:hyperlink>
    </w:p>
    <w:p w:rsidR="002762C9" w:rsidRPr="00E42B0D" w:rsidRDefault="002762C9" w:rsidP="002762C9">
      <w:pPr>
        <w:pStyle w:val="a3"/>
      </w:pPr>
    </w:p>
    <w:p w:rsidR="002762C9" w:rsidRPr="004E56EB" w:rsidRDefault="00961B7B" w:rsidP="004E56EB">
      <w:pPr>
        <w:pStyle w:val="2"/>
        <w:spacing w:line="360" w:lineRule="auto"/>
        <w:ind w:left="709"/>
      </w:pPr>
      <w:r>
        <w:t xml:space="preserve">10. </w:t>
      </w:r>
      <w:r w:rsidR="002762C9">
        <w:t>Методические</w:t>
      </w:r>
      <w:r w:rsidR="002762C9">
        <w:rPr>
          <w:spacing w:val="72"/>
        </w:rPr>
        <w:t xml:space="preserve"> </w:t>
      </w:r>
      <w:r w:rsidR="002762C9">
        <w:t>указания</w:t>
      </w:r>
      <w:r w:rsidR="002762C9">
        <w:rPr>
          <w:spacing w:val="65"/>
        </w:rPr>
        <w:t xml:space="preserve"> </w:t>
      </w:r>
      <w:r w:rsidR="002762C9">
        <w:t>для</w:t>
      </w:r>
      <w:r w:rsidR="002762C9">
        <w:rPr>
          <w:spacing w:val="59"/>
        </w:rPr>
        <w:t xml:space="preserve"> </w:t>
      </w:r>
      <w:r w:rsidR="002762C9">
        <w:t>обучающихся</w:t>
      </w:r>
      <w:r w:rsidR="002762C9">
        <w:rPr>
          <w:spacing w:val="71"/>
        </w:rPr>
        <w:t xml:space="preserve"> </w:t>
      </w:r>
      <w:r w:rsidR="002762C9">
        <w:t>по</w:t>
      </w:r>
      <w:r w:rsidR="002762C9">
        <w:rPr>
          <w:spacing w:val="58"/>
        </w:rPr>
        <w:t xml:space="preserve"> </w:t>
      </w:r>
      <w:r w:rsidR="002762C9">
        <w:t>освоению</w:t>
      </w:r>
      <w:r w:rsidR="004E56EB">
        <w:t xml:space="preserve"> </w:t>
      </w:r>
      <w:r w:rsidR="002762C9" w:rsidRPr="004E56EB">
        <w:t>дисциплины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t>Учебно-методические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в информационно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среде</w:t>
      </w:r>
      <w:r>
        <w:rPr>
          <w:spacing w:val="18"/>
        </w:rPr>
        <w:t xml:space="preserve"> </w:t>
      </w:r>
      <w:proofErr w:type="spellStart"/>
      <w:r>
        <w:t>Финуниверситета</w:t>
      </w:r>
      <w:proofErr w:type="spellEnd"/>
    </w:p>
    <w:p w:rsidR="002762C9" w:rsidRDefault="002762C9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необходимого</w:t>
      </w:r>
      <w:r>
        <w:rPr>
          <w:spacing w:val="71"/>
        </w:rPr>
        <w:t xml:space="preserve"> </w:t>
      </w:r>
      <w:r w:rsidR="00E42B0D">
        <w:t xml:space="preserve">программного </w:t>
      </w:r>
      <w:r>
        <w:t>обеспечен</w:t>
      </w:r>
      <w:r w:rsidR="00E42B0D">
        <w:t>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26"/>
        </w:rPr>
        <w:t xml:space="preserve"> </w:t>
      </w:r>
      <w:r>
        <w:t>справочных</w:t>
      </w:r>
      <w:r>
        <w:rPr>
          <w:spacing w:val="33"/>
        </w:rPr>
        <w:t xml:space="preserve"> </w:t>
      </w:r>
      <w:r>
        <w:t>систем</w:t>
      </w:r>
    </w:p>
    <w:p w:rsidR="002762C9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t>Комплект</w:t>
      </w:r>
      <w:r>
        <w:rPr>
          <w:spacing w:val="-10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hyperlink r:id="rId27">
        <w:r>
          <w:t>обеспечения:</w:t>
        </w:r>
      </w:hyperlink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Компьютерные программы общего назначения </w:t>
      </w:r>
      <w:proofErr w:type="spellStart"/>
      <w:r>
        <w:rPr>
          <w:sz w:val="28"/>
        </w:rPr>
        <w:t>W</w:t>
      </w:r>
      <w:hyperlink r:id="rId28">
        <w:r>
          <w:rPr>
            <w:sz w:val="28"/>
          </w:rPr>
          <w:t>indows</w:t>
        </w:r>
        <w:proofErr w:type="spellEnd"/>
        <w:r>
          <w:rPr>
            <w:sz w:val="28"/>
          </w:rPr>
          <w:t xml:space="preserve">, </w:t>
        </w:r>
        <w:proofErr w:type="spellStart"/>
        <w:r>
          <w:rPr>
            <w:sz w:val="28"/>
          </w:rPr>
          <w:t>Microsoft</w:t>
        </w:r>
        <w:proofErr w:type="spellEnd"/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EndpointSecurity</w:t>
      </w:r>
      <w:proofErr w:type="spellEnd"/>
    </w:p>
    <w:p w:rsidR="002762C9" w:rsidRPr="00E42B0D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lastRenderedPageBreak/>
        <w:t>Современные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 w:rsidR="00E42B0D">
        <w:t xml:space="preserve"> </w:t>
      </w:r>
      <w:r w:rsidRPr="00E42B0D">
        <w:t>системы:</w:t>
      </w:r>
    </w:p>
    <w:p w:rsidR="00A53435" w:rsidRDefault="002762C9" w:rsidP="00E42B0D">
      <w:pPr>
        <w:pStyle w:val="a3"/>
        <w:ind w:right="57"/>
        <w:jc w:val="right"/>
      </w:pPr>
      <w:r>
        <w:t>Таблица</w:t>
      </w:r>
      <w:r>
        <w:rPr>
          <w:spacing w:val="2"/>
        </w:rPr>
        <w:t xml:space="preserve"> </w:t>
      </w:r>
      <w:r w:rsidR="00381C5B">
        <w:t>7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229"/>
        <w:gridCol w:w="2551"/>
      </w:tblGrid>
      <w:tr w:rsidR="00A53435" w:rsidTr="00E42B0D">
        <w:trPr>
          <w:trHeight w:val="64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7229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ind w:left="459" w:hanging="459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2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29" w:type="dxa"/>
          </w:tcPr>
          <w:p w:rsidR="00A53435" w:rsidRDefault="003F53A6" w:rsidP="00E42B0D">
            <w:pPr>
              <w:pStyle w:val="TableParagraph"/>
              <w:spacing w:line="230" w:lineRule="auto"/>
              <w:ind w:firstLine="36"/>
              <w:rPr>
                <w:sz w:val="28"/>
              </w:rPr>
            </w:pPr>
            <w:hyperlink r:id="rId29">
              <w:r w:rsidR="00A53435">
                <w:rPr>
                  <w:sz w:val="28"/>
                </w:rPr>
                <w:t>www.skrin.ru</w:t>
              </w:r>
              <w:r w:rsidR="00A53435">
                <w:rPr>
                  <w:spacing w:val="-3"/>
                  <w:sz w:val="28"/>
                </w:rPr>
                <w:t xml:space="preserve"> </w:t>
              </w:r>
            </w:hyperlink>
            <w:r w:rsidR="00A53435">
              <w:rPr>
                <w:sz w:val="28"/>
              </w:rPr>
              <w:t>–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Система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комплексного</w:t>
            </w:r>
            <w:r w:rsidR="00A53435">
              <w:rPr>
                <w:spacing w:val="55"/>
                <w:sz w:val="28"/>
              </w:rPr>
              <w:t xml:space="preserve"> </w:t>
            </w:r>
            <w:r w:rsidR="00A53435">
              <w:rPr>
                <w:sz w:val="28"/>
              </w:rPr>
              <w:t>раскрытия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формации</w:t>
            </w:r>
            <w:r w:rsidR="00A53435">
              <w:rPr>
                <w:spacing w:val="-1"/>
                <w:sz w:val="28"/>
              </w:rPr>
              <w:t xml:space="preserve"> </w:t>
            </w:r>
            <w:r w:rsidR="00A53435">
              <w:rPr>
                <w:sz w:val="28"/>
              </w:rPr>
              <w:t>«СКРИН».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5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29" w:type="dxa"/>
          </w:tcPr>
          <w:p w:rsidR="00A53435" w:rsidRDefault="003F53A6" w:rsidP="00E42B0D">
            <w:pPr>
              <w:pStyle w:val="TableParagraph"/>
              <w:spacing w:line="230" w:lineRule="auto"/>
              <w:rPr>
                <w:sz w:val="28"/>
              </w:rPr>
            </w:pPr>
            <w:hyperlink r:id="rId30">
              <w:r w:rsidR="00A53435">
                <w:rPr>
                  <w:sz w:val="28"/>
                </w:rPr>
                <w:t xml:space="preserve">www.iteam.ru/publications/strategy/ </w:t>
              </w:r>
            </w:hyperlink>
            <w:r w:rsidR="00A53435">
              <w:rPr>
                <w:sz w:val="28"/>
              </w:rPr>
              <w:t xml:space="preserve">- </w:t>
            </w:r>
            <w:proofErr w:type="spellStart"/>
            <w:r w:rsidR="00A53435">
              <w:rPr>
                <w:sz w:val="28"/>
              </w:rPr>
              <w:t>ITeam</w:t>
            </w:r>
            <w:proofErr w:type="spellEnd"/>
            <w:r w:rsidR="00A53435">
              <w:rPr>
                <w:sz w:val="28"/>
              </w:rPr>
              <w:t>-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Технологии</w:t>
            </w:r>
            <w:r w:rsidR="00A53435">
              <w:rPr>
                <w:spacing w:val="-4"/>
                <w:sz w:val="28"/>
              </w:rPr>
              <w:t xml:space="preserve"> </w:t>
            </w:r>
            <w:r w:rsidR="00A53435">
              <w:rPr>
                <w:sz w:val="28"/>
              </w:rPr>
              <w:t>корпоративного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управления.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2762C9" w:rsidRDefault="002762C9" w:rsidP="00E42B0D">
      <w:pPr>
        <w:pStyle w:val="a3"/>
        <w:spacing w:line="360" w:lineRule="auto"/>
      </w:pPr>
    </w:p>
    <w:p w:rsidR="00920D7B" w:rsidRDefault="00A53435" w:rsidP="004E56EB">
      <w:pPr>
        <w:pStyle w:val="a6"/>
        <w:numPr>
          <w:ilvl w:val="2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b/>
          <w:i/>
          <w:sz w:val="28"/>
        </w:rPr>
        <w:t>Сертифицированные программные и аппаратные средства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информации: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1663D3" w:rsidRDefault="001663D3" w:rsidP="001663D3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A53435" w:rsidRPr="00E42B0D" w:rsidRDefault="00A53435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 w:rsidRPr="00E42B0D">
        <w:t>Описание материально-технической базы,</w:t>
      </w:r>
      <w:r w:rsidRPr="00E42B0D">
        <w:rPr>
          <w:spacing w:val="67"/>
        </w:rPr>
        <w:t xml:space="preserve"> </w:t>
      </w:r>
      <w:r w:rsidRPr="00E42B0D">
        <w:t xml:space="preserve">необходимой </w:t>
      </w:r>
      <w:r w:rsidRPr="00E42B0D">
        <w:rPr>
          <w:spacing w:val="-4"/>
        </w:rPr>
        <w:t>для</w:t>
      </w:r>
      <w:r w:rsidR="00E42B0D" w:rsidRPr="00E42B0D">
        <w:rPr>
          <w:spacing w:val="-67"/>
        </w:rPr>
        <w:t xml:space="preserve"> </w:t>
      </w:r>
      <w:r w:rsidRPr="00E42B0D">
        <w:t>осуществления</w:t>
      </w:r>
      <w:r w:rsidRPr="00E42B0D">
        <w:rPr>
          <w:spacing w:val="-3"/>
        </w:rPr>
        <w:t xml:space="preserve"> </w:t>
      </w:r>
      <w:r w:rsidRPr="00E42B0D">
        <w:t>образовательного процесса по</w:t>
      </w:r>
      <w:r w:rsidRPr="00E42B0D">
        <w:rPr>
          <w:spacing w:val="3"/>
        </w:rPr>
        <w:t xml:space="preserve"> </w:t>
      </w:r>
      <w:r w:rsidR="00E42B0D" w:rsidRPr="00E42B0D">
        <w:t>дисциплине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8"/>
        </w:rPr>
        <w:t xml:space="preserve"> </w:t>
      </w:r>
      <w:r>
        <w:rPr>
          <w:spacing w:val="-1"/>
        </w:rPr>
        <w:t>соответствует</w:t>
      </w:r>
      <w:r>
        <w:rPr>
          <w:spacing w:val="-20"/>
        </w:rPr>
        <w:t xml:space="preserve"> </w:t>
      </w:r>
      <w:r>
        <w:t>действующим</w:t>
      </w:r>
      <w:r>
        <w:rPr>
          <w:spacing w:val="-18"/>
        </w:rPr>
        <w:t xml:space="preserve"> </w:t>
      </w:r>
      <w:r>
        <w:t>противопожарным</w:t>
      </w:r>
      <w:r>
        <w:rPr>
          <w:spacing w:val="-18"/>
        </w:rPr>
        <w:t xml:space="preserve"> </w:t>
      </w:r>
      <w:r>
        <w:t>правилам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нормам,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Образовательный процесс обеспечивается специальными помещениями, 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4"/>
        </w:rPr>
        <w:t xml:space="preserve"> </w:t>
      </w:r>
      <w:r>
        <w:t>текущего</w:t>
      </w:r>
      <w:r>
        <w:rPr>
          <w:spacing w:val="-12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13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оборудования.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4C5713" w:rsidRDefault="00A53435" w:rsidP="00E42B0D">
      <w:pPr>
        <w:spacing w:line="360" w:lineRule="auto"/>
        <w:ind w:firstLine="709"/>
        <w:jc w:val="both"/>
      </w:pPr>
      <w:r w:rsidRPr="00A53435">
        <w:rPr>
          <w:spacing w:val="-1"/>
          <w:sz w:val="28"/>
        </w:rPr>
        <w:lastRenderedPageBreak/>
        <w:t>Помещения</w:t>
      </w:r>
      <w:r w:rsidRPr="00A53435">
        <w:rPr>
          <w:spacing w:val="-15"/>
          <w:sz w:val="28"/>
        </w:rPr>
        <w:t xml:space="preserve"> </w:t>
      </w:r>
      <w:r w:rsidRPr="00A53435">
        <w:rPr>
          <w:sz w:val="28"/>
        </w:rPr>
        <w:t>для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самостоятельной</w:t>
      </w:r>
      <w:r w:rsidRPr="00A53435">
        <w:rPr>
          <w:spacing w:val="-17"/>
          <w:sz w:val="28"/>
        </w:rPr>
        <w:t xml:space="preserve"> </w:t>
      </w:r>
      <w:r w:rsidRPr="00A53435">
        <w:rPr>
          <w:sz w:val="28"/>
        </w:rPr>
        <w:t>работы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обучающихся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оснащены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компьютерной</w:t>
      </w:r>
      <w:r w:rsidRPr="00A53435">
        <w:rPr>
          <w:spacing w:val="-68"/>
          <w:sz w:val="28"/>
        </w:rPr>
        <w:t xml:space="preserve"> </w:t>
      </w:r>
      <w:r w:rsidRPr="00A53435">
        <w:rPr>
          <w:sz w:val="28"/>
        </w:rPr>
        <w:t>техникой,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обеспечивающей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доступ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к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сети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Интернет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электронной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информационно-образовательной среде Уральского филиала Финансового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университета</w:t>
      </w:r>
      <w:r>
        <w:rPr>
          <w:sz w:val="28"/>
        </w:rPr>
        <w:t>.</w:t>
      </w:r>
      <w:r>
        <w:t xml:space="preserve"> </w:t>
      </w:r>
    </w:p>
    <w:sectPr w:rsidR="004C5713" w:rsidSect="002762C9">
      <w:footerReference w:type="default" r:id="rId31"/>
      <w:pgSz w:w="11920" w:h="16850"/>
      <w:pgMar w:top="1240" w:right="320" w:bottom="1000" w:left="820" w:header="0" w:footer="8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A6" w:rsidRDefault="003F53A6">
      <w:r>
        <w:separator/>
      </w:r>
    </w:p>
  </w:endnote>
  <w:endnote w:type="continuationSeparator" w:id="0">
    <w:p w:rsidR="003F53A6" w:rsidRDefault="003F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140012"/>
      <w:docPartObj>
        <w:docPartGallery w:val="Page Numbers (Bottom of Page)"/>
        <w:docPartUnique/>
      </w:docPartObj>
    </w:sdtPr>
    <w:sdtEndPr/>
    <w:sdtContent>
      <w:p w:rsidR="001663D3" w:rsidRPr="004E56EB" w:rsidRDefault="001663D3" w:rsidP="004E56E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C56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143539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663D3" w:rsidRPr="00381C5B" w:rsidRDefault="001663D3">
        <w:pPr>
          <w:pStyle w:val="aa"/>
          <w:jc w:val="center"/>
          <w:rPr>
            <w:sz w:val="24"/>
          </w:rPr>
        </w:pPr>
        <w:r w:rsidRPr="00381C5B">
          <w:rPr>
            <w:sz w:val="24"/>
          </w:rPr>
          <w:fldChar w:fldCharType="begin"/>
        </w:r>
        <w:r w:rsidRPr="00381C5B">
          <w:rPr>
            <w:sz w:val="24"/>
          </w:rPr>
          <w:instrText>PAGE   \* MERGEFORMAT</w:instrText>
        </w:r>
        <w:r w:rsidRPr="00381C5B">
          <w:rPr>
            <w:sz w:val="24"/>
          </w:rPr>
          <w:fldChar w:fldCharType="separate"/>
        </w:r>
        <w:r w:rsidR="001D0C56">
          <w:rPr>
            <w:noProof/>
            <w:sz w:val="24"/>
          </w:rPr>
          <w:t>5</w:t>
        </w:r>
        <w:r w:rsidRPr="00381C5B">
          <w:rPr>
            <w:sz w:val="24"/>
          </w:rPr>
          <w:fldChar w:fldCharType="end"/>
        </w:r>
      </w:p>
    </w:sdtContent>
  </w:sdt>
  <w:p w:rsidR="001663D3" w:rsidRDefault="001663D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A6" w:rsidRDefault="003F53A6">
      <w:r>
        <w:separator/>
      </w:r>
    </w:p>
  </w:footnote>
  <w:footnote w:type="continuationSeparator" w:id="0">
    <w:p w:rsidR="003F53A6" w:rsidRDefault="003F5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5CC"/>
    <w:multiLevelType w:val="hybridMultilevel"/>
    <w:tmpl w:val="D824836E"/>
    <w:lvl w:ilvl="0" w:tplc="96826A6A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B66FBC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E7EE5330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CDC2378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C89CAD82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CBDA2706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79DC8794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BC2097B0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C3FE606E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">
    <w:nsid w:val="05FE0A35"/>
    <w:multiLevelType w:val="hybridMultilevel"/>
    <w:tmpl w:val="7ECE2076"/>
    <w:lvl w:ilvl="0" w:tplc="978ED08A">
      <w:start w:val="1"/>
      <w:numFmt w:val="decimal"/>
      <w:lvlText w:val="%1."/>
      <w:lvlJc w:val="left"/>
      <w:pPr>
        <w:ind w:left="108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8A56D6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2" w:tplc="CD4EDEF8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57E0C296">
      <w:numFmt w:val="bullet"/>
      <w:lvlText w:val="•"/>
      <w:lvlJc w:val="left"/>
      <w:pPr>
        <w:ind w:left="3987" w:hanging="281"/>
      </w:pPr>
      <w:rPr>
        <w:rFonts w:hint="default"/>
        <w:lang w:val="ru-RU" w:eastAsia="en-US" w:bidi="ar-SA"/>
      </w:rPr>
    </w:lvl>
    <w:lvl w:ilvl="4" w:tplc="712C2DFE">
      <w:numFmt w:val="bullet"/>
      <w:lvlText w:val="•"/>
      <w:lvlJc w:val="left"/>
      <w:pPr>
        <w:ind w:left="4956" w:hanging="281"/>
      </w:pPr>
      <w:rPr>
        <w:rFonts w:hint="default"/>
        <w:lang w:val="ru-RU" w:eastAsia="en-US" w:bidi="ar-SA"/>
      </w:rPr>
    </w:lvl>
    <w:lvl w:ilvl="5" w:tplc="EAA2FE1A">
      <w:numFmt w:val="bullet"/>
      <w:lvlText w:val="•"/>
      <w:lvlJc w:val="left"/>
      <w:pPr>
        <w:ind w:left="5925" w:hanging="281"/>
      </w:pPr>
      <w:rPr>
        <w:rFonts w:hint="default"/>
        <w:lang w:val="ru-RU" w:eastAsia="en-US" w:bidi="ar-SA"/>
      </w:rPr>
    </w:lvl>
    <w:lvl w:ilvl="6" w:tplc="F0965928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7" w:tplc="CEE249C2">
      <w:numFmt w:val="bullet"/>
      <w:lvlText w:val="•"/>
      <w:lvlJc w:val="left"/>
      <w:pPr>
        <w:ind w:left="7863" w:hanging="281"/>
      </w:pPr>
      <w:rPr>
        <w:rFonts w:hint="default"/>
        <w:lang w:val="ru-RU" w:eastAsia="en-US" w:bidi="ar-SA"/>
      </w:rPr>
    </w:lvl>
    <w:lvl w:ilvl="8" w:tplc="F33A7A48">
      <w:numFmt w:val="bullet"/>
      <w:lvlText w:val="•"/>
      <w:lvlJc w:val="left"/>
      <w:pPr>
        <w:ind w:left="8832" w:hanging="281"/>
      </w:pPr>
      <w:rPr>
        <w:rFonts w:hint="default"/>
        <w:lang w:val="ru-RU" w:eastAsia="en-US" w:bidi="ar-SA"/>
      </w:rPr>
    </w:lvl>
  </w:abstractNum>
  <w:abstractNum w:abstractNumId="2">
    <w:nsid w:val="06D66438"/>
    <w:multiLevelType w:val="hybridMultilevel"/>
    <w:tmpl w:val="E660A228"/>
    <w:lvl w:ilvl="0" w:tplc="4F26B91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DCCD14">
      <w:numFmt w:val="bullet"/>
      <w:lvlText w:val="•"/>
      <w:lvlJc w:val="left"/>
      <w:pPr>
        <w:ind w:left="319" w:hanging="181"/>
      </w:pPr>
      <w:rPr>
        <w:rFonts w:hint="default"/>
        <w:lang w:val="ru-RU" w:eastAsia="en-US" w:bidi="ar-SA"/>
      </w:rPr>
    </w:lvl>
    <w:lvl w:ilvl="2" w:tplc="F96A218C">
      <w:numFmt w:val="bullet"/>
      <w:lvlText w:val="•"/>
      <w:lvlJc w:val="left"/>
      <w:pPr>
        <w:ind w:left="538" w:hanging="181"/>
      </w:pPr>
      <w:rPr>
        <w:rFonts w:hint="default"/>
        <w:lang w:val="ru-RU" w:eastAsia="en-US" w:bidi="ar-SA"/>
      </w:rPr>
    </w:lvl>
    <w:lvl w:ilvl="3" w:tplc="4AA40396">
      <w:numFmt w:val="bullet"/>
      <w:lvlText w:val="•"/>
      <w:lvlJc w:val="left"/>
      <w:pPr>
        <w:ind w:left="757" w:hanging="181"/>
      </w:pPr>
      <w:rPr>
        <w:rFonts w:hint="default"/>
        <w:lang w:val="ru-RU" w:eastAsia="en-US" w:bidi="ar-SA"/>
      </w:rPr>
    </w:lvl>
    <w:lvl w:ilvl="4" w:tplc="14D0AD72">
      <w:numFmt w:val="bullet"/>
      <w:lvlText w:val="•"/>
      <w:lvlJc w:val="left"/>
      <w:pPr>
        <w:ind w:left="976" w:hanging="181"/>
      </w:pPr>
      <w:rPr>
        <w:rFonts w:hint="default"/>
        <w:lang w:val="ru-RU" w:eastAsia="en-US" w:bidi="ar-SA"/>
      </w:rPr>
    </w:lvl>
    <w:lvl w:ilvl="5" w:tplc="6D66591E">
      <w:numFmt w:val="bullet"/>
      <w:lvlText w:val="•"/>
      <w:lvlJc w:val="left"/>
      <w:pPr>
        <w:ind w:left="1196" w:hanging="181"/>
      </w:pPr>
      <w:rPr>
        <w:rFonts w:hint="default"/>
        <w:lang w:val="ru-RU" w:eastAsia="en-US" w:bidi="ar-SA"/>
      </w:rPr>
    </w:lvl>
    <w:lvl w:ilvl="6" w:tplc="388A9598">
      <w:numFmt w:val="bullet"/>
      <w:lvlText w:val="•"/>
      <w:lvlJc w:val="left"/>
      <w:pPr>
        <w:ind w:left="1415" w:hanging="181"/>
      </w:pPr>
      <w:rPr>
        <w:rFonts w:hint="default"/>
        <w:lang w:val="ru-RU" w:eastAsia="en-US" w:bidi="ar-SA"/>
      </w:rPr>
    </w:lvl>
    <w:lvl w:ilvl="7" w:tplc="55D4FD14">
      <w:numFmt w:val="bullet"/>
      <w:lvlText w:val="•"/>
      <w:lvlJc w:val="left"/>
      <w:pPr>
        <w:ind w:left="1634" w:hanging="181"/>
      </w:pPr>
      <w:rPr>
        <w:rFonts w:hint="default"/>
        <w:lang w:val="ru-RU" w:eastAsia="en-US" w:bidi="ar-SA"/>
      </w:rPr>
    </w:lvl>
    <w:lvl w:ilvl="8" w:tplc="82102DD2">
      <w:numFmt w:val="bullet"/>
      <w:lvlText w:val="•"/>
      <w:lvlJc w:val="left"/>
      <w:pPr>
        <w:ind w:left="1853" w:hanging="181"/>
      </w:pPr>
      <w:rPr>
        <w:rFonts w:hint="default"/>
        <w:lang w:val="ru-RU" w:eastAsia="en-US" w:bidi="ar-SA"/>
      </w:rPr>
    </w:lvl>
  </w:abstractNum>
  <w:abstractNum w:abstractNumId="3">
    <w:nsid w:val="1A1A7A60"/>
    <w:multiLevelType w:val="hybridMultilevel"/>
    <w:tmpl w:val="F24037FA"/>
    <w:lvl w:ilvl="0" w:tplc="CFF2F40A">
      <w:numFmt w:val="bullet"/>
      <w:lvlText w:val=""/>
      <w:lvlJc w:val="left"/>
      <w:pPr>
        <w:ind w:left="146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8F07DF0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2" w:tplc="F00CBC64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3" w:tplc="C5607C0C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5B6A6EA4">
      <w:numFmt w:val="bullet"/>
      <w:lvlText w:val="•"/>
      <w:lvlJc w:val="left"/>
      <w:pPr>
        <w:ind w:left="5184" w:hanging="360"/>
      </w:pPr>
      <w:rPr>
        <w:rFonts w:hint="default"/>
        <w:lang w:val="ru-RU" w:eastAsia="en-US" w:bidi="ar-SA"/>
      </w:rPr>
    </w:lvl>
    <w:lvl w:ilvl="5" w:tplc="F63A92C0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6" w:tplc="767E480A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7" w:tplc="F9A83D2A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  <w:lvl w:ilvl="8" w:tplc="C7B89AA6">
      <w:numFmt w:val="bullet"/>
      <w:lvlText w:val="•"/>
      <w:lvlJc w:val="left"/>
      <w:pPr>
        <w:ind w:left="8908" w:hanging="360"/>
      </w:pPr>
      <w:rPr>
        <w:rFonts w:hint="default"/>
        <w:lang w:val="ru-RU" w:eastAsia="en-US" w:bidi="ar-SA"/>
      </w:rPr>
    </w:lvl>
  </w:abstractNum>
  <w:abstractNum w:abstractNumId="4">
    <w:nsid w:val="22973309"/>
    <w:multiLevelType w:val="hybridMultilevel"/>
    <w:tmpl w:val="460486D4"/>
    <w:lvl w:ilvl="0" w:tplc="EA7AFF90">
      <w:numFmt w:val="bullet"/>
      <w:lvlText w:val="–"/>
      <w:lvlJc w:val="left"/>
      <w:pPr>
        <w:ind w:left="126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7C8C06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47C6F68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FEB4F0DC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B84E15E8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B1E6766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BAF4DCD4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2AB85300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9CBA2774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5">
    <w:nsid w:val="24173AC1"/>
    <w:multiLevelType w:val="hybridMultilevel"/>
    <w:tmpl w:val="7EFE3502"/>
    <w:lvl w:ilvl="0" w:tplc="D784971E">
      <w:numFmt w:val="bullet"/>
      <w:lvlText w:val="-"/>
      <w:lvlJc w:val="left"/>
      <w:pPr>
        <w:ind w:left="214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F8488E">
      <w:numFmt w:val="bullet"/>
      <w:lvlText w:val="•"/>
      <w:lvlJc w:val="left"/>
      <w:pPr>
        <w:ind w:left="501" w:hanging="533"/>
      </w:pPr>
      <w:rPr>
        <w:rFonts w:hint="default"/>
        <w:lang w:val="ru-RU" w:eastAsia="en-US" w:bidi="ar-SA"/>
      </w:rPr>
    </w:lvl>
    <w:lvl w:ilvl="2" w:tplc="E158814E">
      <w:numFmt w:val="bullet"/>
      <w:lvlText w:val="•"/>
      <w:lvlJc w:val="left"/>
      <w:pPr>
        <w:ind w:left="782" w:hanging="533"/>
      </w:pPr>
      <w:rPr>
        <w:rFonts w:hint="default"/>
        <w:lang w:val="ru-RU" w:eastAsia="en-US" w:bidi="ar-SA"/>
      </w:rPr>
    </w:lvl>
    <w:lvl w:ilvl="3" w:tplc="ED1255B4">
      <w:numFmt w:val="bullet"/>
      <w:lvlText w:val="•"/>
      <w:lvlJc w:val="left"/>
      <w:pPr>
        <w:ind w:left="1064" w:hanging="533"/>
      </w:pPr>
      <w:rPr>
        <w:rFonts w:hint="default"/>
        <w:lang w:val="ru-RU" w:eastAsia="en-US" w:bidi="ar-SA"/>
      </w:rPr>
    </w:lvl>
    <w:lvl w:ilvl="4" w:tplc="2EA00126">
      <w:numFmt w:val="bullet"/>
      <w:lvlText w:val="•"/>
      <w:lvlJc w:val="left"/>
      <w:pPr>
        <w:ind w:left="1345" w:hanging="533"/>
      </w:pPr>
      <w:rPr>
        <w:rFonts w:hint="default"/>
        <w:lang w:val="ru-RU" w:eastAsia="en-US" w:bidi="ar-SA"/>
      </w:rPr>
    </w:lvl>
    <w:lvl w:ilvl="5" w:tplc="85989B3E">
      <w:numFmt w:val="bullet"/>
      <w:lvlText w:val="•"/>
      <w:lvlJc w:val="left"/>
      <w:pPr>
        <w:ind w:left="1627" w:hanging="533"/>
      </w:pPr>
      <w:rPr>
        <w:rFonts w:hint="default"/>
        <w:lang w:val="ru-RU" w:eastAsia="en-US" w:bidi="ar-SA"/>
      </w:rPr>
    </w:lvl>
    <w:lvl w:ilvl="6" w:tplc="3A5AE9C2">
      <w:numFmt w:val="bullet"/>
      <w:lvlText w:val="•"/>
      <w:lvlJc w:val="left"/>
      <w:pPr>
        <w:ind w:left="1908" w:hanging="533"/>
      </w:pPr>
      <w:rPr>
        <w:rFonts w:hint="default"/>
        <w:lang w:val="ru-RU" w:eastAsia="en-US" w:bidi="ar-SA"/>
      </w:rPr>
    </w:lvl>
    <w:lvl w:ilvl="7" w:tplc="53F0AAB2">
      <w:numFmt w:val="bullet"/>
      <w:lvlText w:val="•"/>
      <w:lvlJc w:val="left"/>
      <w:pPr>
        <w:ind w:left="2189" w:hanging="533"/>
      </w:pPr>
      <w:rPr>
        <w:rFonts w:hint="default"/>
        <w:lang w:val="ru-RU" w:eastAsia="en-US" w:bidi="ar-SA"/>
      </w:rPr>
    </w:lvl>
    <w:lvl w:ilvl="8" w:tplc="E2709C86">
      <w:numFmt w:val="bullet"/>
      <w:lvlText w:val="•"/>
      <w:lvlJc w:val="left"/>
      <w:pPr>
        <w:ind w:left="2471" w:hanging="533"/>
      </w:pPr>
      <w:rPr>
        <w:rFonts w:hint="default"/>
        <w:lang w:val="ru-RU" w:eastAsia="en-US" w:bidi="ar-SA"/>
      </w:rPr>
    </w:lvl>
  </w:abstractNum>
  <w:abstractNum w:abstractNumId="6">
    <w:nsid w:val="2C014E67"/>
    <w:multiLevelType w:val="hybridMultilevel"/>
    <w:tmpl w:val="5E2C3152"/>
    <w:lvl w:ilvl="0" w:tplc="76DC4ABA">
      <w:start w:val="1"/>
      <w:numFmt w:val="decimal"/>
      <w:lvlText w:val="%1."/>
      <w:lvlJc w:val="left"/>
      <w:pPr>
        <w:ind w:left="1261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1" w:tplc="513CE028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F984C63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7F10EC9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3A10D0E2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1C32222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90FA71DE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AC084E52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F078C91C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7">
    <w:nsid w:val="3944163A"/>
    <w:multiLevelType w:val="hybridMultilevel"/>
    <w:tmpl w:val="AD82F3AA"/>
    <w:lvl w:ilvl="0" w:tplc="73784C4C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A4516E">
      <w:numFmt w:val="bullet"/>
      <w:lvlText w:val="•"/>
      <w:lvlJc w:val="left"/>
      <w:pPr>
        <w:ind w:left="513" w:hanging="181"/>
      </w:pPr>
      <w:rPr>
        <w:rFonts w:hint="default"/>
        <w:lang w:val="ru-RU" w:eastAsia="en-US" w:bidi="ar-SA"/>
      </w:rPr>
    </w:lvl>
    <w:lvl w:ilvl="2" w:tplc="7794C5E2">
      <w:numFmt w:val="bullet"/>
      <w:lvlText w:val="•"/>
      <w:lvlJc w:val="left"/>
      <w:pPr>
        <w:ind w:left="747" w:hanging="181"/>
      </w:pPr>
      <w:rPr>
        <w:rFonts w:hint="default"/>
        <w:lang w:val="ru-RU" w:eastAsia="en-US" w:bidi="ar-SA"/>
      </w:rPr>
    </w:lvl>
    <w:lvl w:ilvl="3" w:tplc="F84C07DC">
      <w:numFmt w:val="bullet"/>
      <w:lvlText w:val="•"/>
      <w:lvlJc w:val="left"/>
      <w:pPr>
        <w:ind w:left="981" w:hanging="181"/>
      </w:pPr>
      <w:rPr>
        <w:rFonts w:hint="default"/>
        <w:lang w:val="ru-RU" w:eastAsia="en-US" w:bidi="ar-SA"/>
      </w:rPr>
    </w:lvl>
    <w:lvl w:ilvl="4" w:tplc="E8189D5E">
      <w:numFmt w:val="bullet"/>
      <w:lvlText w:val="•"/>
      <w:lvlJc w:val="left"/>
      <w:pPr>
        <w:ind w:left="1215" w:hanging="181"/>
      </w:pPr>
      <w:rPr>
        <w:rFonts w:hint="default"/>
        <w:lang w:val="ru-RU" w:eastAsia="en-US" w:bidi="ar-SA"/>
      </w:rPr>
    </w:lvl>
    <w:lvl w:ilvl="5" w:tplc="8C0C37BE">
      <w:numFmt w:val="bullet"/>
      <w:lvlText w:val="•"/>
      <w:lvlJc w:val="left"/>
      <w:pPr>
        <w:ind w:left="1449" w:hanging="181"/>
      </w:pPr>
      <w:rPr>
        <w:rFonts w:hint="default"/>
        <w:lang w:val="ru-RU" w:eastAsia="en-US" w:bidi="ar-SA"/>
      </w:rPr>
    </w:lvl>
    <w:lvl w:ilvl="6" w:tplc="CE6CC156">
      <w:numFmt w:val="bullet"/>
      <w:lvlText w:val="•"/>
      <w:lvlJc w:val="left"/>
      <w:pPr>
        <w:ind w:left="1682" w:hanging="181"/>
      </w:pPr>
      <w:rPr>
        <w:rFonts w:hint="default"/>
        <w:lang w:val="ru-RU" w:eastAsia="en-US" w:bidi="ar-SA"/>
      </w:rPr>
    </w:lvl>
    <w:lvl w:ilvl="7" w:tplc="9FC272BE">
      <w:numFmt w:val="bullet"/>
      <w:lvlText w:val="•"/>
      <w:lvlJc w:val="left"/>
      <w:pPr>
        <w:ind w:left="1916" w:hanging="181"/>
      </w:pPr>
      <w:rPr>
        <w:rFonts w:hint="default"/>
        <w:lang w:val="ru-RU" w:eastAsia="en-US" w:bidi="ar-SA"/>
      </w:rPr>
    </w:lvl>
    <w:lvl w:ilvl="8" w:tplc="6106C104">
      <w:numFmt w:val="bullet"/>
      <w:lvlText w:val="•"/>
      <w:lvlJc w:val="left"/>
      <w:pPr>
        <w:ind w:left="2150" w:hanging="181"/>
      </w:pPr>
      <w:rPr>
        <w:rFonts w:hint="default"/>
        <w:lang w:val="ru-RU" w:eastAsia="en-US" w:bidi="ar-SA"/>
      </w:rPr>
    </w:lvl>
  </w:abstractNum>
  <w:abstractNum w:abstractNumId="8">
    <w:nsid w:val="42EF0B2A"/>
    <w:multiLevelType w:val="hybridMultilevel"/>
    <w:tmpl w:val="E33647C4"/>
    <w:lvl w:ilvl="0" w:tplc="A204F94A">
      <w:start w:val="4"/>
      <w:numFmt w:val="decimal"/>
      <w:lvlText w:val="%1."/>
      <w:lvlJc w:val="left"/>
      <w:pPr>
        <w:ind w:left="802" w:hanging="389"/>
      </w:pPr>
      <w:rPr>
        <w:rFonts w:hint="default"/>
        <w:spacing w:val="0"/>
        <w:w w:val="100"/>
        <w:lang w:val="ru-RU" w:eastAsia="en-US" w:bidi="ar-SA"/>
      </w:rPr>
    </w:lvl>
    <w:lvl w:ilvl="1" w:tplc="4620BCFA">
      <w:numFmt w:val="bullet"/>
      <w:lvlText w:val="•"/>
      <w:lvlJc w:val="left"/>
      <w:pPr>
        <w:ind w:left="1797" w:hanging="389"/>
      </w:pPr>
      <w:rPr>
        <w:rFonts w:hint="default"/>
        <w:lang w:val="ru-RU" w:eastAsia="en-US" w:bidi="ar-SA"/>
      </w:rPr>
    </w:lvl>
    <w:lvl w:ilvl="2" w:tplc="63984684">
      <w:numFmt w:val="bullet"/>
      <w:lvlText w:val="•"/>
      <w:lvlJc w:val="left"/>
      <w:pPr>
        <w:ind w:left="2794" w:hanging="389"/>
      </w:pPr>
      <w:rPr>
        <w:rFonts w:hint="default"/>
        <w:lang w:val="ru-RU" w:eastAsia="en-US" w:bidi="ar-SA"/>
      </w:rPr>
    </w:lvl>
    <w:lvl w:ilvl="3" w:tplc="C42C8342">
      <w:numFmt w:val="bullet"/>
      <w:lvlText w:val="•"/>
      <w:lvlJc w:val="left"/>
      <w:pPr>
        <w:ind w:left="3791" w:hanging="389"/>
      </w:pPr>
      <w:rPr>
        <w:rFonts w:hint="default"/>
        <w:lang w:val="ru-RU" w:eastAsia="en-US" w:bidi="ar-SA"/>
      </w:rPr>
    </w:lvl>
    <w:lvl w:ilvl="4" w:tplc="0400B4E8">
      <w:numFmt w:val="bullet"/>
      <w:lvlText w:val="•"/>
      <w:lvlJc w:val="left"/>
      <w:pPr>
        <w:ind w:left="4788" w:hanging="389"/>
      </w:pPr>
      <w:rPr>
        <w:rFonts w:hint="default"/>
        <w:lang w:val="ru-RU" w:eastAsia="en-US" w:bidi="ar-SA"/>
      </w:rPr>
    </w:lvl>
    <w:lvl w:ilvl="5" w:tplc="C09CAB48">
      <w:numFmt w:val="bullet"/>
      <w:lvlText w:val="•"/>
      <w:lvlJc w:val="left"/>
      <w:pPr>
        <w:ind w:left="5785" w:hanging="389"/>
      </w:pPr>
      <w:rPr>
        <w:rFonts w:hint="default"/>
        <w:lang w:val="ru-RU" w:eastAsia="en-US" w:bidi="ar-SA"/>
      </w:rPr>
    </w:lvl>
    <w:lvl w:ilvl="6" w:tplc="7E32A174">
      <w:numFmt w:val="bullet"/>
      <w:lvlText w:val="•"/>
      <w:lvlJc w:val="left"/>
      <w:pPr>
        <w:ind w:left="6782" w:hanging="389"/>
      </w:pPr>
      <w:rPr>
        <w:rFonts w:hint="default"/>
        <w:lang w:val="ru-RU" w:eastAsia="en-US" w:bidi="ar-SA"/>
      </w:rPr>
    </w:lvl>
    <w:lvl w:ilvl="7" w:tplc="49E2CFC0">
      <w:numFmt w:val="bullet"/>
      <w:lvlText w:val="•"/>
      <w:lvlJc w:val="left"/>
      <w:pPr>
        <w:ind w:left="7779" w:hanging="389"/>
      </w:pPr>
      <w:rPr>
        <w:rFonts w:hint="default"/>
        <w:lang w:val="ru-RU" w:eastAsia="en-US" w:bidi="ar-SA"/>
      </w:rPr>
    </w:lvl>
    <w:lvl w:ilvl="8" w:tplc="ABD6DBFA">
      <w:numFmt w:val="bullet"/>
      <w:lvlText w:val="•"/>
      <w:lvlJc w:val="left"/>
      <w:pPr>
        <w:ind w:left="8776" w:hanging="389"/>
      </w:pPr>
      <w:rPr>
        <w:rFonts w:hint="default"/>
        <w:lang w:val="ru-RU" w:eastAsia="en-US" w:bidi="ar-SA"/>
      </w:rPr>
    </w:lvl>
  </w:abstractNum>
  <w:abstractNum w:abstractNumId="9">
    <w:nsid w:val="44E433D1"/>
    <w:multiLevelType w:val="hybridMultilevel"/>
    <w:tmpl w:val="31A29FB4"/>
    <w:lvl w:ilvl="0" w:tplc="44BA1F14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B6678E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44D06E92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675CAE26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94A26F1A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9E68681C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65A4ACD6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FA58B47C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A3CEB66C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0">
    <w:nsid w:val="454C2A57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1">
    <w:nsid w:val="4E1708CB"/>
    <w:multiLevelType w:val="hybridMultilevel"/>
    <w:tmpl w:val="71FC6B8A"/>
    <w:lvl w:ilvl="0" w:tplc="45007BAE">
      <w:start w:val="1"/>
      <w:numFmt w:val="decimal"/>
      <w:lvlText w:val="%1."/>
      <w:lvlJc w:val="left"/>
      <w:pPr>
        <w:ind w:left="982" w:hanging="284"/>
      </w:pPr>
      <w:rPr>
        <w:rFonts w:hint="default"/>
        <w:b w:val="0"/>
        <w:spacing w:val="0"/>
        <w:w w:val="100"/>
        <w:lang w:val="ru-RU" w:eastAsia="en-US" w:bidi="ar-SA"/>
      </w:rPr>
    </w:lvl>
    <w:lvl w:ilvl="1" w:tplc="D090CC1E">
      <w:start w:val="1"/>
      <w:numFmt w:val="decimal"/>
      <w:lvlText w:val="%2."/>
      <w:lvlJc w:val="left"/>
      <w:pPr>
        <w:ind w:left="1083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B9A8ABE">
      <w:start w:val="1"/>
      <w:numFmt w:val="decimal"/>
      <w:lvlText w:val="%3."/>
      <w:lvlJc w:val="left"/>
      <w:pPr>
        <w:ind w:left="1326" w:hanging="286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0"/>
        <w:w w:val="100"/>
        <w:sz w:val="28"/>
        <w:szCs w:val="28"/>
        <w:lang w:val="ru-RU" w:eastAsia="en-US" w:bidi="ar-SA"/>
      </w:rPr>
    </w:lvl>
    <w:lvl w:ilvl="3" w:tplc="412E0F66">
      <w:numFmt w:val="bullet"/>
      <w:lvlText w:val="•"/>
      <w:lvlJc w:val="left"/>
      <w:pPr>
        <w:ind w:left="2501" w:hanging="286"/>
      </w:pPr>
      <w:rPr>
        <w:rFonts w:hint="default"/>
        <w:lang w:val="ru-RU" w:eastAsia="en-US" w:bidi="ar-SA"/>
      </w:rPr>
    </w:lvl>
    <w:lvl w:ilvl="4" w:tplc="0B763360">
      <w:numFmt w:val="bullet"/>
      <w:lvlText w:val="•"/>
      <w:lvlJc w:val="left"/>
      <w:pPr>
        <w:ind w:left="3682" w:hanging="286"/>
      </w:pPr>
      <w:rPr>
        <w:rFonts w:hint="default"/>
        <w:lang w:val="ru-RU" w:eastAsia="en-US" w:bidi="ar-SA"/>
      </w:rPr>
    </w:lvl>
    <w:lvl w:ilvl="5" w:tplc="4C4C5A1A">
      <w:numFmt w:val="bullet"/>
      <w:lvlText w:val="•"/>
      <w:lvlJc w:val="left"/>
      <w:pPr>
        <w:ind w:left="4864" w:hanging="286"/>
      </w:pPr>
      <w:rPr>
        <w:rFonts w:hint="default"/>
        <w:lang w:val="ru-RU" w:eastAsia="en-US" w:bidi="ar-SA"/>
      </w:rPr>
    </w:lvl>
    <w:lvl w:ilvl="6" w:tplc="2B5A73AA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7" w:tplc="A2FC1172">
      <w:numFmt w:val="bullet"/>
      <w:lvlText w:val="•"/>
      <w:lvlJc w:val="left"/>
      <w:pPr>
        <w:ind w:left="7227" w:hanging="286"/>
      </w:pPr>
      <w:rPr>
        <w:rFonts w:hint="default"/>
        <w:lang w:val="ru-RU" w:eastAsia="en-US" w:bidi="ar-SA"/>
      </w:rPr>
    </w:lvl>
    <w:lvl w:ilvl="8" w:tplc="8F9E042A">
      <w:numFmt w:val="bullet"/>
      <w:lvlText w:val="•"/>
      <w:lvlJc w:val="left"/>
      <w:pPr>
        <w:ind w:left="8408" w:hanging="286"/>
      </w:pPr>
      <w:rPr>
        <w:rFonts w:hint="default"/>
        <w:lang w:val="ru-RU" w:eastAsia="en-US" w:bidi="ar-SA"/>
      </w:rPr>
    </w:lvl>
  </w:abstractNum>
  <w:abstractNum w:abstractNumId="12">
    <w:nsid w:val="520B3099"/>
    <w:multiLevelType w:val="hybridMultilevel"/>
    <w:tmpl w:val="10A6F2F8"/>
    <w:lvl w:ilvl="0" w:tplc="DA929322">
      <w:start w:val="1"/>
      <w:numFmt w:val="decimal"/>
      <w:lvlText w:val="%1."/>
      <w:lvlJc w:val="left"/>
      <w:pPr>
        <w:ind w:left="116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04ACEA">
      <w:numFmt w:val="bullet"/>
      <w:lvlText w:val="•"/>
      <w:lvlJc w:val="left"/>
      <w:pPr>
        <w:ind w:left="2121" w:hanging="428"/>
      </w:pPr>
      <w:rPr>
        <w:rFonts w:hint="default"/>
        <w:lang w:val="ru-RU" w:eastAsia="en-US" w:bidi="ar-SA"/>
      </w:rPr>
    </w:lvl>
    <w:lvl w:ilvl="2" w:tplc="3BE66EA2">
      <w:numFmt w:val="bullet"/>
      <w:lvlText w:val="•"/>
      <w:lvlJc w:val="left"/>
      <w:pPr>
        <w:ind w:left="3082" w:hanging="428"/>
      </w:pPr>
      <w:rPr>
        <w:rFonts w:hint="default"/>
        <w:lang w:val="ru-RU" w:eastAsia="en-US" w:bidi="ar-SA"/>
      </w:rPr>
    </w:lvl>
    <w:lvl w:ilvl="3" w:tplc="B8623528">
      <w:numFmt w:val="bullet"/>
      <w:lvlText w:val="•"/>
      <w:lvlJc w:val="left"/>
      <w:pPr>
        <w:ind w:left="4043" w:hanging="428"/>
      </w:pPr>
      <w:rPr>
        <w:rFonts w:hint="default"/>
        <w:lang w:val="ru-RU" w:eastAsia="en-US" w:bidi="ar-SA"/>
      </w:rPr>
    </w:lvl>
    <w:lvl w:ilvl="4" w:tplc="9C6449A4">
      <w:numFmt w:val="bullet"/>
      <w:lvlText w:val="•"/>
      <w:lvlJc w:val="left"/>
      <w:pPr>
        <w:ind w:left="5004" w:hanging="428"/>
      </w:pPr>
      <w:rPr>
        <w:rFonts w:hint="default"/>
        <w:lang w:val="ru-RU" w:eastAsia="en-US" w:bidi="ar-SA"/>
      </w:rPr>
    </w:lvl>
    <w:lvl w:ilvl="5" w:tplc="8B26CA28">
      <w:numFmt w:val="bullet"/>
      <w:lvlText w:val="•"/>
      <w:lvlJc w:val="left"/>
      <w:pPr>
        <w:ind w:left="5965" w:hanging="428"/>
      </w:pPr>
      <w:rPr>
        <w:rFonts w:hint="default"/>
        <w:lang w:val="ru-RU" w:eastAsia="en-US" w:bidi="ar-SA"/>
      </w:rPr>
    </w:lvl>
    <w:lvl w:ilvl="6" w:tplc="F0E050B8">
      <w:numFmt w:val="bullet"/>
      <w:lvlText w:val="•"/>
      <w:lvlJc w:val="left"/>
      <w:pPr>
        <w:ind w:left="6926" w:hanging="428"/>
      </w:pPr>
      <w:rPr>
        <w:rFonts w:hint="default"/>
        <w:lang w:val="ru-RU" w:eastAsia="en-US" w:bidi="ar-SA"/>
      </w:rPr>
    </w:lvl>
    <w:lvl w:ilvl="7" w:tplc="F65A7320">
      <w:numFmt w:val="bullet"/>
      <w:lvlText w:val="•"/>
      <w:lvlJc w:val="left"/>
      <w:pPr>
        <w:ind w:left="7887" w:hanging="428"/>
      </w:pPr>
      <w:rPr>
        <w:rFonts w:hint="default"/>
        <w:lang w:val="ru-RU" w:eastAsia="en-US" w:bidi="ar-SA"/>
      </w:rPr>
    </w:lvl>
    <w:lvl w:ilvl="8" w:tplc="28F8F740">
      <w:numFmt w:val="bullet"/>
      <w:lvlText w:val="•"/>
      <w:lvlJc w:val="left"/>
      <w:pPr>
        <w:ind w:left="8848" w:hanging="428"/>
      </w:pPr>
      <w:rPr>
        <w:rFonts w:hint="default"/>
        <w:lang w:val="ru-RU" w:eastAsia="en-US" w:bidi="ar-SA"/>
      </w:rPr>
    </w:lvl>
  </w:abstractNum>
  <w:abstractNum w:abstractNumId="13">
    <w:nsid w:val="596C5007"/>
    <w:multiLevelType w:val="multilevel"/>
    <w:tmpl w:val="07C8C638"/>
    <w:lvl w:ilvl="0">
      <w:start w:val="5"/>
      <w:numFmt w:val="decimal"/>
      <w:lvlText w:val="%1"/>
      <w:lvlJc w:val="left"/>
      <w:pPr>
        <w:ind w:left="2019" w:hanging="56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19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770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560"/>
      </w:pPr>
      <w:rPr>
        <w:rFonts w:hint="default"/>
        <w:lang w:val="ru-RU" w:eastAsia="en-US" w:bidi="ar-SA"/>
      </w:rPr>
    </w:lvl>
  </w:abstractNum>
  <w:abstractNum w:abstractNumId="14">
    <w:nsid w:val="5C1D1162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5">
    <w:nsid w:val="6544231A"/>
    <w:multiLevelType w:val="hybridMultilevel"/>
    <w:tmpl w:val="8D2A2A98"/>
    <w:lvl w:ilvl="0" w:tplc="8F6A818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98ADCE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438A8348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F8047B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A36614B8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46F233A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6D3E767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8704C44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653C1772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6">
    <w:nsid w:val="676554EE"/>
    <w:multiLevelType w:val="hybridMultilevel"/>
    <w:tmpl w:val="FEA84138"/>
    <w:lvl w:ilvl="0" w:tplc="8664246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C84E36">
      <w:numFmt w:val="bullet"/>
      <w:lvlText w:val="•"/>
      <w:lvlJc w:val="left"/>
      <w:pPr>
        <w:ind w:left="519" w:hanging="140"/>
      </w:pPr>
      <w:rPr>
        <w:rFonts w:hint="default"/>
        <w:lang w:val="ru-RU" w:eastAsia="en-US" w:bidi="ar-SA"/>
      </w:rPr>
    </w:lvl>
    <w:lvl w:ilvl="2" w:tplc="CE0E6822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5E6E0364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86480E12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5" w:tplc="0C72ED5E">
      <w:numFmt w:val="bullet"/>
      <w:lvlText w:val="•"/>
      <w:lvlJc w:val="left"/>
      <w:pPr>
        <w:ind w:left="1637" w:hanging="140"/>
      </w:pPr>
      <w:rPr>
        <w:rFonts w:hint="default"/>
        <w:lang w:val="ru-RU" w:eastAsia="en-US" w:bidi="ar-SA"/>
      </w:rPr>
    </w:lvl>
    <w:lvl w:ilvl="6" w:tplc="B84E3ABE">
      <w:numFmt w:val="bullet"/>
      <w:lvlText w:val="•"/>
      <w:lvlJc w:val="left"/>
      <w:pPr>
        <w:ind w:left="1916" w:hanging="140"/>
      </w:pPr>
      <w:rPr>
        <w:rFonts w:hint="default"/>
        <w:lang w:val="ru-RU" w:eastAsia="en-US" w:bidi="ar-SA"/>
      </w:rPr>
    </w:lvl>
    <w:lvl w:ilvl="7" w:tplc="DEBA12C6">
      <w:numFmt w:val="bullet"/>
      <w:lvlText w:val="•"/>
      <w:lvlJc w:val="left"/>
      <w:pPr>
        <w:ind w:left="2195" w:hanging="140"/>
      </w:pPr>
      <w:rPr>
        <w:rFonts w:hint="default"/>
        <w:lang w:val="ru-RU" w:eastAsia="en-US" w:bidi="ar-SA"/>
      </w:rPr>
    </w:lvl>
    <w:lvl w:ilvl="8" w:tplc="B7606440">
      <w:numFmt w:val="bullet"/>
      <w:lvlText w:val="•"/>
      <w:lvlJc w:val="left"/>
      <w:pPr>
        <w:ind w:left="2475" w:hanging="140"/>
      </w:pPr>
      <w:rPr>
        <w:rFonts w:hint="default"/>
        <w:lang w:val="ru-RU" w:eastAsia="en-US" w:bidi="ar-SA"/>
      </w:rPr>
    </w:lvl>
  </w:abstractNum>
  <w:abstractNum w:abstractNumId="17">
    <w:nsid w:val="683D49FF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8">
    <w:nsid w:val="729632A8"/>
    <w:multiLevelType w:val="hybridMultilevel"/>
    <w:tmpl w:val="1924C518"/>
    <w:lvl w:ilvl="0" w:tplc="B96E1F4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9A415C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BA90B934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9B84C48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94307E2A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89842C6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7C487704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0F8CA8C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EDD46546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9">
    <w:nsid w:val="75547902"/>
    <w:multiLevelType w:val="multilevel"/>
    <w:tmpl w:val="E4EA9A2C"/>
    <w:lvl w:ilvl="0">
      <w:start w:val="1"/>
      <w:numFmt w:val="decimal"/>
      <w:lvlText w:val="%1."/>
      <w:lvlJc w:val="left"/>
      <w:pPr>
        <w:ind w:left="1261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541" w:hanging="8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57" w:hanging="56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061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5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7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64"/>
      </w:pPr>
      <w:rPr>
        <w:rFonts w:hint="default"/>
        <w:lang w:val="ru-RU" w:eastAsia="en-US" w:bidi="ar-SA"/>
      </w:rPr>
    </w:lvl>
  </w:abstractNum>
  <w:abstractNum w:abstractNumId="20">
    <w:nsid w:val="7D435861"/>
    <w:multiLevelType w:val="hybridMultilevel"/>
    <w:tmpl w:val="A4106FCC"/>
    <w:lvl w:ilvl="0" w:tplc="75E67A26">
      <w:numFmt w:val="bullet"/>
      <w:lvlText w:val=""/>
      <w:lvlJc w:val="left"/>
      <w:pPr>
        <w:ind w:left="102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F0CC3E">
      <w:numFmt w:val="bullet"/>
      <w:lvlText w:val="•"/>
      <w:lvlJc w:val="left"/>
      <w:pPr>
        <w:ind w:left="1995" w:hanging="284"/>
      </w:pPr>
      <w:rPr>
        <w:rFonts w:hint="default"/>
        <w:lang w:val="ru-RU" w:eastAsia="en-US" w:bidi="ar-SA"/>
      </w:rPr>
    </w:lvl>
    <w:lvl w:ilvl="2" w:tplc="E13E9D24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  <w:lvl w:ilvl="3" w:tplc="1AE089FE">
      <w:numFmt w:val="bullet"/>
      <w:lvlText w:val="•"/>
      <w:lvlJc w:val="left"/>
      <w:pPr>
        <w:ind w:left="3945" w:hanging="284"/>
      </w:pPr>
      <w:rPr>
        <w:rFonts w:hint="default"/>
        <w:lang w:val="ru-RU" w:eastAsia="en-US" w:bidi="ar-SA"/>
      </w:rPr>
    </w:lvl>
    <w:lvl w:ilvl="4" w:tplc="45460406">
      <w:numFmt w:val="bullet"/>
      <w:lvlText w:val="•"/>
      <w:lvlJc w:val="left"/>
      <w:pPr>
        <w:ind w:left="4920" w:hanging="284"/>
      </w:pPr>
      <w:rPr>
        <w:rFonts w:hint="default"/>
        <w:lang w:val="ru-RU" w:eastAsia="en-US" w:bidi="ar-SA"/>
      </w:rPr>
    </w:lvl>
    <w:lvl w:ilvl="5" w:tplc="BD0603FC">
      <w:numFmt w:val="bullet"/>
      <w:lvlText w:val="•"/>
      <w:lvlJc w:val="left"/>
      <w:pPr>
        <w:ind w:left="5895" w:hanging="284"/>
      </w:pPr>
      <w:rPr>
        <w:rFonts w:hint="default"/>
        <w:lang w:val="ru-RU" w:eastAsia="en-US" w:bidi="ar-SA"/>
      </w:rPr>
    </w:lvl>
    <w:lvl w:ilvl="6" w:tplc="57C69AE4">
      <w:numFmt w:val="bullet"/>
      <w:lvlText w:val="•"/>
      <w:lvlJc w:val="left"/>
      <w:pPr>
        <w:ind w:left="6870" w:hanging="284"/>
      </w:pPr>
      <w:rPr>
        <w:rFonts w:hint="default"/>
        <w:lang w:val="ru-RU" w:eastAsia="en-US" w:bidi="ar-SA"/>
      </w:rPr>
    </w:lvl>
    <w:lvl w:ilvl="7" w:tplc="BADAEEDC">
      <w:numFmt w:val="bullet"/>
      <w:lvlText w:val="•"/>
      <w:lvlJc w:val="left"/>
      <w:pPr>
        <w:ind w:left="7845" w:hanging="284"/>
      </w:pPr>
      <w:rPr>
        <w:rFonts w:hint="default"/>
        <w:lang w:val="ru-RU" w:eastAsia="en-US" w:bidi="ar-SA"/>
      </w:rPr>
    </w:lvl>
    <w:lvl w:ilvl="8" w:tplc="354884A2">
      <w:numFmt w:val="bullet"/>
      <w:lvlText w:val="•"/>
      <w:lvlJc w:val="left"/>
      <w:pPr>
        <w:ind w:left="882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1"/>
  </w:num>
  <w:num w:numId="5">
    <w:abstractNumId w:val="20"/>
  </w:num>
  <w:num w:numId="6">
    <w:abstractNumId w:val="12"/>
  </w:num>
  <w:num w:numId="7">
    <w:abstractNumId w:val="2"/>
  </w:num>
  <w:num w:numId="8">
    <w:abstractNumId w:val="3"/>
  </w:num>
  <w:num w:numId="9">
    <w:abstractNumId w:val="4"/>
  </w:num>
  <w:num w:numId="10">
    <w:abstractNumId w:val="18"/>
  </w:num>
  <w:num w:numId="11">
    <w:abstractNumId w:val="9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6"/>
  </w:num>
  <w:num w:numId="17">
    <w:abstractNumId w:val="7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5713"/>
    <w:rsid w:val="001663D3"/>
    <w:rsid w:val="00194EB5"/>
    <w:rsid w:val="001D0C56"/>
    <w:rsid w:val="00232F8C"/>
    <w:rsid w:val="002552E8"/>
    <w:rsid w:val="002762C9"/>
    <w:rsid w:val="002809DA"/>
    <w:rsid w:val="002958EE"/>
    <w:rsid w:val="002F2A71"/>
    <w:rsid w:val="00312713"/>
    <w:rsid w:val="00381C5B"/>
    <w:rsid w:val="003F4913"/>
    <w:rsid w:val="003F53A6"/>
    <w:rsid w:val="004043B7"/>
    <w:rsid w:val="00411AA3"/>
    <w:rsid w:val="004C5713"/>
    <w:rsid w:val="004E56EB"/>
    <w:rsid w:val="00530814"/>
    <w:rsid w:val="005340E4"/>
    <w:rsid w:val="00571111"/>
    <w:rsid w:val="005861FF"/>
    <w:rsid w:val="005C551A"/>
    <w:rsid w:val="006D1379"/>
    <w:rsid w:val="006F02E4"/>
    <w:rsid w:val="00767A78"/>
    <w:rsid w:val="00800E0A"/>
    <w:rsid w:val="0089568E"/>
    <w:rsid w:val="00920D7B"/>
    <w:rsid w:val="00960AFC"/>
    <w:rsid w:val="00961B7B"/>
    <w:rsid w:val="00993F5C"/>
    <w:rsid w:val="00A52BA3"/>
    <w:rsid w:val="00A53435"/>
    <w:rsid w:val="00AF7169"/>
    <w:rsid w:val="00C23B83"/>
    <w:rsid w:val="00CE30CB"/>
    <w:rsid w:val="00D50533"/>
    <w:rsid w:val="00D56943"/>
    <w:rsid w:val="00D8795E"/>
    <w:rsid w:val="00E42B0D"/>
    <w:rsid w:val="00E55DEB"/>
    <w:rsid w:val="00EA0F08"/>
    <w:rsid w:val="00F8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62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pPr>
      <w:ind w:left="1167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2809D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2E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E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2C9"/>
    <w:rPr>
      <w:rFonts w:ascii="Times New Roman" w:eastAsia="Times New Roman" w:hAnsi="Times New Roman" w:cs="Times New Roman"/>
      <w:b/>
      <w:bCs/>
      <w:i/>
      <w:i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62C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60AF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0AF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62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pPr>
      <w:ind w:left="1167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2809D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2E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E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2C9"/>
    <w:rPr>
      <w:rFonts w:ascii="Times New Roman" w:eastAsia="Times New Roman" w:hAnsi="Times New Roman" w:cs="Times New Roman"/>
      <w:b/>
      <w:bCs/>
      <w:i/>
      <w:i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62C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960AF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0AF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916078(&#1076;&#1072;&#1090;&#1072;" TargetMode="External"/><Relationship Id="rId18" Type="http://schemas.openxmlformats.org/officeDocument/2006/relationships/hyperlink" Target="http://www.cio.ru/" TargetMode="External"/><Relationship Id="rId26" Type="http://schemas.openxmlformats.org/officeDocument/2006/relationships/hyperlink" Target="http://biblioclub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ase.garant.ru/72190282/" TargetMode="External"/><Relationship Id="rId17" Type="http://schemas.openxmlformats.org/officeDocument/2006/relationships/hyperlink" Target="http://znanium.com/catalog/product/925839" TargetMode="External"/><Relationship Id="rId25" Type="http://schemas.openxmlformats.org/officeDocument/2006/relationships/hyperlink" Target="http://lib.alpinadigital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895886(&#1076;&#1072;&#1090;&#1072;" TargetMode="External"/><Relationship Id="rId20" Type="http://schemas.openxmlformats.org/officeDocument/2006/relationships/hyperlink" Target="http://library.fa.ru/files/elibfa.pdf" TargetMode="External"/><Relationship Id="rId29" Type="http://schemas.openxmlformats.org/officeDocument/2006/relationships/hyperlink" Target="http://www.skri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61798/" TargetMode="External"/><Relationship Id="rId24" Type="http://schemas.openxmlformats.org/officeDocument/2006/relationships/hyperlink" Target="http://www.cio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20713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hyperlink" Target="http://www.intuit.ru/studies/professional_skill_improvements/16295/info" TargetMode="External"/><Relationship Id="rId10" Type="http://schemas.openxmlformats.org/officeDocument/2006/relationships/hyperlink" Target="http://www.consultant.ru/document/cons_doc_LAW_61798/" TargetMode="External"/><Relationship Id="rId19" Type="http://schemas.openxmlformats.org/officeDocument/2006/relationships/hyperlink" Target="http://elib.fa.ru/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916078(&#1076;&#1072;&#1090;&#1072;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www.intuit.ru/studies/professional_skill_improvements/16295/info" TargetMode="External"/><Relationship Id="rId30" Type="http://schemas.openxmlformats.org/officeDocument/2006/relationships/hyperlink" Target="http://www.iteam.ru/publications/strateg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20</Pages>
  <Words>4766</Words>
  <Characters>27172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17</cp:revision>
  <dcterms:created xsi:type="dcterms:W3CDTF">2022-12-25T08:16:00Z</dcterms:created>
  <dcterms:modified xsi:type="dcterms:W3CDTF">2024-10-02T07:17:00Z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2022-12-25T00:00:00Z</vt:filetime>
  </property>
</Properties>
</file>